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A8" w:rsidRPr="008A1F08" w:rsidRDefault="00262AA8" w:rsidP="00380B1E">
      <w:pPr>
        <w:pStyle w:val="Style1"/>
        <w:widowControl/>
        <w:spacing w:line="240" w:lineRule="auto"/>
        <w:jc w:val="left"/>
        <w:rPr>
          <w:rStyle w:val="FontStyle26"/>
          <w:rFonts w:ascii="Tahoma" w:hAnsi="Tahoma" w:cs="Tahoma"/>
        </w:rPr>
      </w:pPr>
      <w:r w:rsidRPr="008A1F08">
        <w:rPr>
          <w:rStyle w:val="FontStyle26"/>
          <w:rFonts w:ascii="Tahoma" w:hAnsi="Tahoma" w:cs="Tahoma"/>
        </w:rPr>
        <w:t>МИНИСТЕРСТВО ОБРАЗОВАНИЯ И НАУКИ РОССИЙСКОЙ ФЕДЕРАЦИИ (МИНОБРНЛУКИ РОССИИ)</w:t>
      </w:r>
    </w:p>
    <w:p w:rsidR="00262AA8" w:rsidRPr="008A1F08" w:rsidRDefault="00262AA8" w:rsidP="00380B1E">
      <w:pPr>
        <w:pStyle w:val="Style2"/>
        <w:widowControl/>
        <w:spacing w:line="240" w:lineRule="auto"/>
        <w:jc w:val="left"/>
        <w:rPr>
          <w:rStyle w:val="FontStyle27"/>
          <w:rFonts w:ascii="Tahoma" w:hAnsi="Tahoma" w:cs="Tahoma"/>
          <w:sz w:val="24"/>
          <w:szCs w:val="24"/>
        </w:rPr>
      </w:pPr>
      <w:r w:rsidRPr="008A1F08">
        <w:rPr>
          <w:rStyle w:val="FontStyle27"/>
          <w:rFonts w:ascii="Tahoma" w:hAnsi="Tahoma" w:cs="Tahoma"/>
          <w:sz w:val="24"/>
          <w:szCs w:val="24"/>
        </w:rPr>
        <w:t>Руководителям органов исполнительной власти</w:t>
      </w:r>
    </w:p>
    <w:p w:rsidR="00262AA8" w:rsidRPr="008A1F08" w:rsidRDefault="00262AA8" w:rsidP="00380B1E">
      <w:pPr>
        <w:pStyle w:val="Style2"/>
        <w:widowControl/>
        <w:spacing w:line="240" w:lineRule="auto"/>
        <w:jc w:val="left"/>
        <w:rPr>
          <w:rStyle w:val="FontStyle27"/>
          <w:rFonts w:ascii="Tahoma" w:hAnsi="Tahoma" w:cs="Tahoma"/>
          <w:sz w:val="24"/>
          <w:szCs w:val="24"/>
        </w:rPr>
        <w:sectPr w:rsidR="00262AA8" w:rsidRPr="008A1F08">
          <w:headerReference w:type="default" r:id="rId7"/>
          <w:footerReference w:type="default" r:id="rId8"/>
          <w:type w:val="continuous"/>
          <w:pgSz w:w="11905" w:h="16837"/>
          <w:pgMar w:top="2479" w:right="2435" w:bottom="217" w:left="1319" w:header="720" w:footer="720" w:gutter="0"/>
          <w:cols w:num="2" w:space="720" w:equalWidth="0">
            <w:col w:w="2678" w:space="2772"/>
            <w:col w:w="2700"/>
          </w:cols>
          <w:noEndnote/>
        </w:sectPr>
      </w:pPr>
    </w:p>
    <w:p w:rsidR="00262AA8" w:rsidRPr="008A1F08" w:rsidRDefault="00262AA8" w:rsidP="00380B1E">
      <w:pPr>
        <w:pStyle w:val="Style10"/>
        <w:widowControl/>
        <w:jc w:val="left"/>
        <w:rPr>
          <w:rStyle w:val="FontStyle27"/>
          <w:rFonts w:ascii="Tahoma" w:hAnsi="Tahoma" w:cs="Tahoma"/>
          <w:sz w:val="24"/>
          <w:szCs w:val="24"/>
        </w:rPr>
      </w:pPr>
      <w:r>
        <w:rPr>
          <w:noProof/>
        </w:rPr>
        <w:pict>
          <v:shapetype id="_x0000_t202" coordsize="21600,21600" o:spt="202" path="m,l,21600r21600,l21600,xe">
            <v:stroke joinstyle="miter"/>
            <v:path gradientshapeok="t" o:connecttype="rect"/>
          </v:shapetype>
          <v:shape id="_x0000_s1026" type="#_x0000_t202" style="position:absolute;margin-left:12.25pt;margin-top:27.7pt;width:157.35pt;height:34.2pt;z-index:251663360;mso-wrap-edited:f;mso-wrap-distance-left:1.8pt;mso-wrap-distance-right:1.8pt;mso-position-horizontal-relative:margin" filled="f" stroked="f">
            <v:textbox inset="0,0,0,0">
              <w:txbxContent>
                <w:p w:rsidR="00262AA8" w:rsidRDefault="00262AA8" w:rsidP="00380B1E">
                  <w:pPr>
                    <w:pStyle w:val="Style4"/>
                    <w:widowControl/>
                    <w:spacing w:line="223" w:lineRule="exact"/>
                    <w:rPr>
                      <w:rStyle w:val="FontStyle34"/>
                      <w:rFonts w:ascii="Tahoma" w:hAnsi="Tahoma" w:cs="Tahoma"/>
                    </w:rPr>
                  </w:pPr>
                  <w:r>
                    <w:rPr>
                      <w:rStyle w:val="FontStyle34"/>
                      <w:rFonts w:ascii="Tahoma" w:hAnsi="Tahoma" w:cs="Tahoma"/>
                    </w:rPr>
                    <w:t>Департамент государственной политики в сфере воспитания детей и молодежи</w:t>
                  </w:r>
                </w:p>
              </w:txbxContent>
            </v:textbox>
            <w10:wrap type="topAndBottom" anchorx="margin"/>
          </v:shape>
        </w:pict>
      </w:r>
      <w:r>
        <w:rPr>
          <w:noProof/>
        </w:rPr>
        <w:pict>
          <v:group id="_x0000_s1027" style="position:absolute;margin-left:0;margin-top:0;width:486.7pt;height:172.1pt;z-index:251662336;mso-wrap-distance-left:1.8pt;mso-wrap-distance-right:1.8pt;mso-position-horizontal-relative:margin" coordorigin="1577,3276" coordsize="9734,3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436;top:4608;width:5875;height:2110;mso-wrap-edited:f" o:allowincell="f">
              <v:imagedata r:id="rId9" o:title=""/>
            </v:shape>
            <v:shape id="_x0000_s1029" type="#_x0000_t202" style="position:absolute;left:7438;top:3276;width:3412;height:1231;mso-wrap-edited:f" o:allowincell="f" filled="f" strokecolor="white" strokeweight="0">
              <v:textbox inset="0,0,0,0">
                <w:txbxContent>
                  <w:p w:rsidR="00262AA8" w:rsidRDefault="00262AA8" w:rsidP="00380B1E">
                    <w:pPr>
                      <w:pStyle w:val="Style3"/>
                      <w:widowControl/>
                      <w:spacing w:line="302" w:lineRule="exact"/>
                      <w:rPr>
                        <w:rStyle w:val="FontStyle27"/>
                        <w:rFonts w:ascii="Tahoma" w:hAnsi="Tahoma" w:cs="Tahoma"/>
                      </w:rPr>
                    </w:pPr>
                    <w:r>
                      <w:rPr>
                        <w:rStyle w:val="FontStyle27"/>
                        <w:rFonts w:ascii="Tahoma" w:hAnsi="Tahoma" w:cs="Tahoma"/>
                      </w:rPr>
                      <w:t>субъектов Российской Федерации, осуществляющих государственное управление в сфере образования</w:t>
                    </w:r>
                  </w:p>
                </w:txbxContent>
              </v:textbox>
            </v:shape>
            <v:shape id="_x0000_s1030" type="#_x0000_t202" style="position:absolute;left:1577;top:4918;width:3499;height:655;mso-wrap-edited:f" o:allowincell="f" filled="f" strokecolor="white" strokeweight="0">
              <v:textbox inset="0,0,0,0">
                <w:txbxContent>
                  <w:p w:rsidR="00262AA8" w:rsidRPr="00380B1E" w:rsidRDefault="00262AA8" w:rsidP="00380B1E">
                    <w:pPr>
                      <w:pStyle w:val="Style5"/>
                      <w:widowControl/>
                      <w:spacing w:line="216" w:lineRule="exact"/>
                      <w:rPr>
                        <w:rStyle w:val="FontStyle31"/>
                        <w:rFonts w:ascii="Tahoma" w:hAnsi="Tahoma" w:cs="Tahoma"/>
                        <w:lang w:val="de-DE"/>
                      </w:rPr>
                    </w:pPr>
                    <w:r>
                      <w:rPr>
                        <w:rStyle w:val="FontStyle31"/>
                        <w:rFonts w:ascii="Tahoma" w:hAnsi="Tahoma" w:cs="Tahoma"/>
                      </w:rPr>
                      <w:t>Люсиновская ул., д. 51, Москва, 117997. Тел. (499) 237-60-84. Факс</w:t>
                    </w:r>
                    <w:r w:rsidRPr="00380B1E">
                      <w:rPr>
                        <w:rStyle w:val="FontStyle31"/>
                        <w:rFonts w:ascii="Tahoma" w:hAnsi="Tahoma" w:cs="Tahoma"/>
                        <w:lang w:val="de-DE"/>
                      </w:rPr>
                      <w:t xml:space="preserve"> (499) 237-70-54. </w:t>
                    </w:r>
                    <w:r w:rsidRPr="00380B1E">
                      <w:rPr>
                        <w:rStyle w:val="FontStyle30"/>
                        <w:rFonts w:ascii="Tahoma" w:hAnsi="Tahoma" w:cs="Tahoma"/>
                        <w:lang w:val="de-DE"/>
                      </w:rPr>
                      <w:t>E</w:t>
                    </w:r>
                    <w:r w:rsidRPr="00380B1E">
                      <w:rPr>
                        <w:rStyle w:val="FontStyle31"/>
                        <w:rFonts w:ascii="Tahoma" w:hAnsi="Tahoma" w:cs="Tahoma"/>
                        <w:lang w:val="de-DE"/>
                      </w:rPr>
                      <w:t xml:space="preserve">-mail: </w:t>
                    </w:r>
                    <w:hyperlink r:id="rId10" w:history="1">
                      <w:r w:rsidRPr="00380B1E">
                        <w:rPr>
                          <w:rStyle w:val="Hyperlink"/>
                          <w:b/>
                          <w:bCs/>
                          <w:sz w:val="18"/>
                          <w:szCs w:val="18"/>
                          <w:lang w:val="de-DE"/>
                        </w:rPr>
                        <w:t>d09@mon.gov.ru</w:t>
                      </w:r>
                    </w:hyperlink>
                  </w:p>
                </w:txbxContent>
              </v:textbox>
            </v:shape>
            <w10:wrap type="square" side="largest" anchorx="margin"/>
          </v:group>
        </w:pict>
      </w:r>
      <w:r w:rsidRPr="008A1F08">
        <w:rPr>
          <w:rStyle w:val="FontStyle27"/>
          <w:rFonts w:ascii="Tahoma" w:hAnsi="Tahoma" w:cs="Tahoma"/>
          <w:sz w:val="24"/>
          <w:szCs w:val="24"/>
        </w:rPr>
        <w:t>О направлении информации</w:t>
      </w:r>
    </w:p>
    <w:p w:rsidR="00262AA8" w:rsidRPr="008A1F08" w:rsidRDefault="00262AA8" w:rsidP="00380B1E">
      <w:pPr>
        <w:framePr w:h="670" w:hSpace="36" w:wrap="auto" w:vAnchor="text" w:hAnchor="text" w:x="9188" w:y="5171"/>
        <w:widowControl/>
      </w:pPr>
      <w:r>
        <w:pict>
          <v:shape id="_x0000_i1025" type="#_x0000_t75" style="width:51.75pt;height:33.75pt">
            <v:imagedata r:id="rId11" o:title=""/>
          </v:shape>
        </w:pict>
      </w:r>
    </w:p>
    <w:p w:rsidR="00262AA8" w:rsidRPr="008A1F08" w:rsidRDefault="00262AA8" w:rsidP="00380B1E">
      <w:pPr>
        <w:pStyle w:val="Style7"/>
        <w:widowControl/>
        <w:spacing w:line="240" w:lineRule="auto"/>
        <w:jc w:val="left"/>
      </w:pPr>
    </w:p>
    <w:p w:rsidR="00262AA8" w:rsidRPr="008A1F08" w:rsidRDefault="00262AA8" w:rsidP="00380B1E">
      <w:pPr>
        <w:pStyle w:val="Style7"/>
        <w:widowControl/>
        <w:spacing w:line="240" w:lineRule="auto"/>
        <w:jc w:val="left"/>
      </w:pPr>
    </w:p>
    <w:p w:rsidR="00262AA8" w:rsidRPr="008A1F08" w:rsidRDefault="00262AA8" w:rsidP="00380B1E">
      <w:pPr>
        <w:pStyle w:val="Style7"/>
        <w:widowControl/>
        <w:spacing w:line="240" w:lineRule="auto"/>
        <w:jc w:val="left"/>
        <w:rPr>
          <w:rStyle w:val="FontStyle27"/>
          <w:rFonts w:ascii="Tahoma" w:hAnsi="Tahoma" w:cs="Tahoma"/>
          <w:sz w:val="24"/>
          <w:szCs w:val="24"/>
        </w:rPr>
      </w:pPr>
      <w:r w:rsidRPr="008A1F08">
        <w:rPr>
          <w:rStyle w:val="FontStyle27"/>
          <w:rFonts w:ascii="Tahoma" w:hAnsi="Tahoma" w:cs="Tahoma"/>
          <w:sz w:val="24"/>
          <w:szCs w:val="24"/>
        </w:rPr>
        <w:t>Во исполнение пункта 17 Плана мероприятий на 2015-2020 годы по реализации Концепции развития дополнительного образования детей, утвержденного распоряжением Правительства Российской Федерации от 24 апреля 2015 г. № 729-р, «Разработка предложений о сроках реализации дополнительных общеразвивающих программ», Минобрнауки России направляет 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w:t>
      </w:r>
    </w:p>
    <w:p w:rsidR="00262AA8" w:rsidRPr="008A1F08" w:rsidRDefault="00262AA8" w:rsidP="00380B1E">
      <w:pPr>
        <w:pStyle w:val="Style10"/>
        <w:widowControl/>
        <w:jc w:val="left"/>
      </w:pPr>
    </w:p>
    <w:p w:rsidR="00262AA8" w:rsidRPr="008A1F08" w:rsidRDefault="00262AA8" w:rsidP="00380B1E">
      <w:pPr>
        <w:pStyle w:val="Style10"/>
        <w:widowControl/>
        <w:jc w:val="left"/>
        <w:rPr>
          <w:rStyle w:val="FontStyle27"/>
          <w:rFonts w:ascii="Tahoma" w:hAnsi="Tahoma" w:cs="Tahoma"/>
          <w:sz w:val="24"/>
          <w:szCs w:val="24"/>
        </w:rPr>
      </w:pPr>
      <w:r w:rsidRPr="008A1F08">
        <w:rPr>
          <w:rStyle w:val="FontStyle27"/>
          <w:rFonts w:ascii="Tahoma" w:hAnsi="Tahoma" w:cs="Tahoma"/>
          <w:sz w:val="24"/>
          <w:szCs w:val="24"/>
        </w:rPr>
        <w:t>Приложение: на    л. в 1 экз.</w:t>
      </w:r>
    </w:p>
    <w:p w:rsidR="00262AA8" w:rsidRPr="008A1F08" w:rsidRDefault="00262AA8" w:rsidP="00380B1E">
      <w:pPr>
        <w:pStyle w:val="Style10"/>
        <w:widowControl/>
        <w:jc w:val="left"/>
        <w:rPr>
          <w:rStyle w:val="FontStyle27"/>
          <w:rFonts w:ascii="Tahoma" w:hAnsi="Tahoma" w:cs="Tahoma"/>
          <w:sz w:val="24"/>
          <w:szCs w:val="24"/>
        </w:rPr>
        <w:sectPr w:rsidR="00262AA8" w:rsidRPr="008A1F08">
          <w:headerReference w:type="default" r:id="rId12"/>
          <w:footerReference w:type="default" r:id="rId13"/>
          <w:type w:val="continuous"/>
          <w:pgSz w:w="11905" w:h="16837"/>
          <w:pgMar w:top="2479" w:right="1312" w:bottom="217" w:left="837" w:header="720" w:footer="720" w:gutter="0"/>
          <w:cols w:space="60"/>
          <w:noEndnote/>
        </w:sectPr>
      </w:pPr>
    </w:p>
    <w:p w:rsidR="00262AA8" w:rsidRPr="008A1F08" w:rsidRDefault="00262AA8" w:rsidP="00380B1E">
      <w:pPr>
        <w:pStyle w:val="Style10"/>
        <w:widowControl/>
        <w:jc w:val="left"/>
      </w:pPr>
      <w:r>
        <w:rPr>
          <w:noProof/>
        </w:rPr>
        <w:pict>
          <v:shape id="_x0000_s1031" type="#_x0000_t202" style="position:absolute;margin-left:304.2pt;margin-top:0;width:48.95pt;height:39.6pt;z-index:251664384;mso-wrap-edited:f;mso-wrap-distance-left:1.8pt;mso-wrap-distance-right:1.8pt;mso-position-horizontal-relative:margin" filled="f" stroked="f">
            <v:textbox inset="0,0,0,0">
              <w:txbxContent>
                <w:p w:rsidR="00262AA8" w:rsidRDefault="00262AA8" w:rsidP="00380B1E">
                  <w:pPr>
                    <w:widowControl/>
                  </w:pPr>
                  <w:r w:rsidRPr="0007093E">
                    <w:pict>
                      <v:shape id="_x0000_i1027" type="#_x0000_t75" style="width:48.75pt;height:39.75pt">
                        <v:imagedata r:id="rId14" o:title=""/>
                      </v:shape>
                    </w:pict>
                  </w:r>
                </w:p>
              </w:txbxContent>
            </v:textbox>
            <w10:wrap type="topAndBottom" side="largest" anchorx="margin"/>
          </v:shape>
        </w:pict>
      </w:r>
    </w:p>
    <w:p w:rsidR="00262AA8" w:rsidRPr="008A1F08" w:rsidRDefault="00262AA8" w:rsidP="00380B1E">
      <w:pPr>
        <w:pStyle w:val="Style10"/>
        <w:widowControl/>
        <w:jc w:val="left"/>
        <w:rPr>
          <w:rStyle w:val="FontStyle27"/>
          <w:rFonts w:ascii="Tahoma" w:hAnsi="Tahoma" w:cs="Tahoma"/>
          <w:sz w:val="24"/>
          <w:szCs w:val="24"/>
        </w:rPr>
      </w:pPr>
      <w:r w:rsidRPr="008A1F08">
        <w:rPr>
          <w:rStyle w:val="FontStyle27"/>
          <w:rFonts w:ascii="Tahoma" w:hAnsi="Tahoma" w:cs="Tahoma"/>
          <w:sz w:val="24"/>
          <w:szCs w:val="24"/>
        </w:rPr>
        <w:t>Заместитель директора департамента</w:t>
      </w:r>
    </w:p>
    <w:p w:rsidR="00262AA8" w:rsidRPr="008A1F08" w:rsidRDefault="00262AA8" w:rsidP="00380B1E">
      <w:pPr>
        <w:pStyle w:val="Style10"/>
        <w:widowControl/>
        <w:jc w:val="left"/>
      </w:pPr>
      <w:r w:rsidRPr="008A1F08">
        <w:rPr>
          <w:rStyle w:val="FontStyle27"/>
          <w:rFonts w:ascii="Tahoma" w:hAnsi="Tahoma" w:cs="Tahoma"/>
          <w:sz w:val="24"/>
          <w:szCs w:val="24"/>
        </w:rPr>
        <w:br w:type="column"/>
      </w:r>
    </w:p>
    <w:p w:rsidR="00262AA8" w:rsidRPr="008A1F08" w:rsidRDefault="00262AA8" w:rsidP="00380B1E">
      <w:pPr>
        <w:pStyle w:val="Style10"/>
        <w:widowControl/>
        <w:jc w:val="left"/>
        <w:rPr>
          <w:rStyle w:val="FontStyle27"/>
          <w:rFonts w:ascii="Tahoma" w:hAnsi="Tahoma" w:cs="Tahoma"/>
          <w:sz w:val="24"/>
          <w:szCs w:val="24"/>
        </w:rPr>
      </w:pPr>
      <w:r w:rsidRPr="008A1F08">
        <w:rPr>
          <w:rStyle w:val="FontStyle27"/>
          <w:rFonts w:ascii="Tahoma" w:hAnsi="Tahoma" w:cs="Tahoma"/>
          <w:sz w:val="24"/>
          <w:szCs w:val="24"/>
        </w:rPr>
        <w:t>С.В. Мозглякова</w:t>
      </w:r>
    </w:p>
    <w:p w:rsidR="00262AA8" w:rsidRPr="008A1F08" w:rsidRDefault="00262AA8" w:rsidP="00380B1E">
      <w:pPr>
        <w:pStyle w:val="Style10"/>
        <w:widowControl/>
        <w:jc w:val="left"/>
        <w:rPr>
          <w:rStyle w:val="FontStyle27"/>
          <w:rFonts w:ascii="Tahoma" w:hAnsi="Tahoma" w:cs="Tahoma"/>
          <w:sz w:val="24"/>
          <w:szCs w:val="24"/>
        </w:rPr>
        <w:sectPr w:rsidR="00262AA8" w:rsidRPr="008A1F08">
          <w:type w:val="continuous"/>
          <w:pgSz w:w="11905" w:h="16837"/>
          <w:pgMar w:top="2479" w:right="1262" w:bottom="217" w:left="837" w:header="720" w:footer="720" w:gutter="0"/>
          <w:cols w:num="2" w:space="720" w:equalWidth="0">
            <w:col w:w="4269" w:space="3622"/>
            <w:col w:w="1915"/>
          </w:cols>
          <w:noEndnote/>
        </w:sectPr>
      </w:pPr>
    </w:p>
    <w:p w:rsidR="00262AA8" w:rsidRPr="008A1F08" w:rsidRDefault="00262AA8" w:rsidP="00380B1E">
      <w:pPr>
        <w:pStyle w:val="Style8"/>
        <w:widowControl/>
        <w:spacing w:line="240" w:lineRule="auto"/>
        <w:ind w:right="806"/>
      </w:pPr>
      <w:r>
        <w:rPr>
          <w:noProof/>
        </w:rPr>
        <w:pict>
          <v:shape id="_x0000_s1032" type="#_x0000_t202" style="position:absolute;margin-left:333pt;margin-top:77.4pt;width:180pt;height:60.85pt;z-index:251665408;mso-wrap-edited:f;mso-wrap-distance-left:1.8pt;mso-wrap-distance-right:1.8pt;mso-position-horizontal-relative:margin" filled="f" stroked="f">
            <v:textbox inset="0,0,0,0">
              <w:txbxContent>
                <w:p w:rsidR="00262AA8" w:rsidRDefault="00262AA8" w:rsidP="00380B1E">
                  <w:pPr>
                    <w:widowControl/>
                  </w:pPr>
                  <w:r w:rsidRPr="0007093E">
                    <w:pict>
                      <v:shape id="_x0000_i1029" type="#_x0000_t75" style="width:180pt;height:60pt">
                        <v:imagedata r:id="rId15" o:title=""/>
                      </v:shape>
                    </w:pict>
                  </w:r>
                </w:p>
              </w:txbxContent>
            </v:textbox>
            <w10:wrap type="topAndBottom" side="largest" anchorx="margin"/>
          </v:shape>
        </w:pict>
      </w:r>
    </w:p>
    <w:p w:rsidR="00262AA8" w:rsidRPr="008A1F08" w:rsidRDefault="00262AA8" w:rsidP="00380B1E">
      <w:pPr>
        <w:pStyle w:val="Style8"/>
        <w:widowControl/>
        <w:spacing w:line="240" w:lineRule="auto"/>
        <w:ind w:right="806"/>
        <w:rPr>
          <w:rStyle w:val="FontStyle31"/>
          <w:rFonts w:ascii="Tahoma" w:hAnsi="Tahoma" w:cs="Tahoma"/>
        </w:rPr>
      </w:pPr>
      <w:r w:rsidRPr="008A1F08">
        <w:rPr>
          <w:rStyle w:val="FontStyle31"/>
          <w:rFonts w:ascii="Tahoma" w:hAnsi="Tahoma" w:cs="Tahoma"/>
        </w:rPr>
        <w:t>М.А. Инкин (499) 237-32-34</w:t>
      </w:r>
    </w:p>
    <w:p w:rsidR="00262AA8" w:rsidRPr="008A1F08" w:rsidRDefault="00262AA8" w:rsidP="00380B1E">
      <w:pPr>
        <w:pStyle w:val="Style6"/>
        <w:widowControl/>
        <w:rPr>
          <w:rStyle w:val="FontStyle30"/>
          <w:rFonts w:ascii="Tahoma" w:hAnsi="Tahoma" w:cs="Tahoma"/>
        </w:rPr>
      </w:pPr>
      <w:r w:rsidRPr="008A1F08">
        <w:rPr>
          <w:rStyle w:val="FontStyle30"/>
          <w:rFonts w:ascii="Tahoma" w:hAnsi="Tahoma" w:cs="Tahoma"/>
        </w:rPr>
        <w:t>О направлении информации- 09</w:t>
      </w:r>
    </w:p>
    <w:p w:rsidR="00262AA8" w:rsidRPr="008A1F08" w:rsidRDefault="00262AA8" w:rsidP="00380B1E">
      <w:pPr>
        <w:pStyle w:val="Style6"/>
        <w:widowControl/>
        <w:rPr>
          <w:rStyle w:val="FontStyle30"/>
          <w:rFonts w:ascii="Tahoma" w:hAnsi="Tahoma" w:cs="Tahoma"/>
        </w:rPr>
        <w:sectPr w:rsidR="00262AA8" w:rsidRPr="008A1F08">
          <w:headerReference w:type="default" r:id="rId16"/>
          <w:footerReference w:type="default" r:id="rId17"/>
          <w:type w:val="continuous"/>
          <w:pgSz w:w="11905" w:h="16837"/>
          <w:pgMar w:top="2479" w:right="8987" w:bottom="217" w:left="822" w:header="720" w:footer="720" w:gutter="0"/>
          <w:cols w:space="60"/>
          <w:noEndnote/>
        </w:sectPr>
      </w:pPr>
    </w:p>
    <w:p w:rsidR="00262AA8" w:rsidRDefault="00262AA8" w:rsidP="00380B1E">
      <w:pPr>
        <w:pStyle w:val="Style11"/>
        <w:widowControl/>
        <w:spacing w:line="240" w:lineRule="auto"/>
        <w:jc w:val="left"/>
        <w:rPr>
          <w:rStyle w:val="FontStyle27"/>
          <w:rFonts w:ascii="Tahoma" w:hAnsi="Tahoma" w:cs="Tahoma"/>
          <w:sz w:val="24"/>
          <w:szCs w:val="24"/>
        </w:rPr>
      </w:pPr>
    </w:p>
    <w:p w:rsidR="00262AA8" w:rsidRPr="00342BAD" w:rsidRDefault="00262AA8" w:rsidP="00342BAD">
      <w:pPr>
        <w:spacing w:line="360" w:lineRule="exact"/>
        <w:jc w:val="center"/>
        <w:rPr>
          <w:rFonts w:ascii="Times New Roman" w:hAnsi="Times New Roman" w:cs="Times New Roman"/>
          <w:sz w:val="28"/>
          <w:szCs w:val="28"/>
        </w:rPr>
      </w:pPr>
      <w:r w:rsidRPr="00342BAD">
        <w:rPr>
          <w:rFonts w:ascii="Times New Roman" w:hAnsi="Times New Roman" w:cs="Times New Roman"/>
          <w:sz w:val="28"/>
          <w:szCs w:val="28"/>
        </w:rPr>
        <w:t>Министерство образования и науки Российской Федерации</w:t>
      </w:r>
      <w:r w:rsidRPr="00342BAD">
        <w:rPr>
          <w:rFonts w:ascii="Times New Roman" w:hAnsi="Times New Roman" w:cs="Times New Roman"/>
          <w:sz w:val="28"/>
          <w:szCs w:val="28"/>
        </w:rPr>
        <w:br/>
        <w:t>Государственное автономное образовательное учреждение высшего образования</w:t>
      </w:r>
      <w:r w:rsidRPr="00342BAD">
        <w:rPr>
          <w:rFonts w:ascii="Times New Roman" w:hAnsi="Times New Roman" w:cs="Times New Roman"/>
          <w:sz w:val="28"/>
          <w:szCs w:val="28"/>
        </w:rPr>
        <w:br/>
        <w:t>города Москвы «Московский городской педагогический университет»</w:t>
      </w:r>
      <w:r w:rsidRPr="00342BAD">
        <w:rPr>
          <w:rFonts w:ascii="Times New Roman" w:hAnsi="Times New Roman" w:cs="Times New Roman"/>
          <w:sz w:val="28"/>
          <w:szCs w:val="28"/>
        </w:rPr>
        <w:br/>
        <w:t>Федеральное государственное автономное учреждение «Федеральный институт</w:t>
      </w:r>
    </w:p>
    <w:p w:rsidR="00262AA8" w:rsidRPr="00342BAD" w:rsidRDefault="00262AA8" w:rsidP="00342BAD">
      <w:pPr>
        <w:pStyle w:val="20"/>
        <w:shd w:val="clear" w:color="auto" w:fill="auto"/>
        <w:ind w:left="220"/>
        <w:jc w:val="center"/>
      </w:pPr>
      <w:r w:rsidRPr="00342BAD">
        <w:t>развития образования»</w:t>
      </w:r>
    </w:p>
    <w:p w:rsidR="00262AA8" w:rsidRPr="00342BAD" w:rsidRDefault="00262AA8" w:rsidP="00342BAD">
      <w:pPr>
        <w:pStyle w:val="20"/>
        <w:shd w:val="clear" w:color="auto" w:fill="auto"/>
        <w:ind w:left="220"/>
        <w:jc w:val="center"/>
      </w:pPr>
      <w:r w:rsidRPr="00342BAD">
        <w:t>Автономная некоммерческая организация дополнительного профессионального</w:t>
      </w:r>
    </w:p>
    <w:p w:rsidR="00262AA8" w:rsidRPr="00342BAD" w:rsidRDefault="00262AA8" w:rsidP="00342BAD">
      <w:pPr>
        <w:pStyle w:val="20"/>
        <w:shd w:val="clear" w:color="auto" w:fill="auto"/>
        <w:spacing w:after="4444"/>
        <w:ind w:left="220"/>
        <w:jc w:val="center"/>
      </w:pPr>
      <w:r w:rsidRPr="00342BAD">
        <w:t>образования «Открытое образование»</w:t>
      </w:r>
    </w:p>
    <w:p w:rsidR="00262AA8" w:rsidRDefault="00262AA8">
      <w:pPr>
        <w:pStyle w:val="101"/>
        <w:shd w:val="clear" w:color="auto" w:fill="auto"/>
        <w:spacing w:before="0" w:after="5430"/>
        <w:ind w:left="220"/>
      </w:pPr>
      <w:r>
        <w:t>МЕТОДИЧЕСКИЕ РЕКОМЕНДАЦИИ ПО ПРОЕКТИРОВАНИЮ</w:t>
      </w:r>
      <w:r>
        <w:br/>
        <w:t>ДОПОЛНИТЕЛЬНЫХ ОБЩЕРАЗВИВАЮЩИХ ПРОГРАММ</w:t>
      </w:r>
      <w:r>
        <w:br/>
        <w:t>(включая разноуровневые программы)</w:t>
      </w:r>
    </w:p>
    <w:p w:rsidR="00262AA8" w:rsidRDefault="00262AA8">
      <w:pPr>
        <w:pStyle w:val="101"/>
        <w:shd w:val="clear" w:color="auto" w:fill="auto"/>
        <w:spacing w:before="0" w:after="0" w:line="280" w:lineRule="exact"/>
        <w:ind w:left="220"/>
      </w:pPr>
      <w:r>
        <w:t>Москва</w:t>
      </w:r>
    </w:p>
    <w:p w:rsidR="00262AA8" w:rsidRDefault="00262AA8">
      <w:pPr>
        <w:pStyle w:val="111"/>
        <w:shd w:val="clear" w:color="auto" w:fill="auto"/>
        <w:spacing w:before="0" w:line="260" w:lineRule="exact"/>
        <w:ind w:left="220"/>
        <w:sectPr w:rsidR="00262AA8">
          <w:type w:val="continuous"/>
          <w:pgSz w:w="11900" w:h="16840"/>
          <w:pgMar w:top="1115" w:right="541" w:bottom="936" w:left="1077" w:header="0" w:footer="3" w:gutter="0"/>
          <w:cols w:space="720"/>
          <w:noEndnote/>
          <w:docGrid w:linePitch="360"/>
        </w:sectPr>
      </w:pPr>
      <w:r>
        <w:t>2015</w:t>
      </w:r>
    </w:p>
    <w:p w:rsidR="00262AA8" w:rsidRDefault="00262AA8">
      <w:pPr>
        <w:pStyle w:val="20"/>
        <w:shd w:val="clear" w:color="auto" w:fill="auto"/>
        <w:spacing w:line="480" w:lineRule="exact"/>
        <w:ind w:firstLine="760"/>
        <w:jc w:val="both"/>
      </w:pPr>
      <w:r>
        <w:t>В соответствии с Федеральным законом от 29 декабря 2012 г. № 273-ФЗ «Об образовании в Российской Федерации», (далее - Закон об образовании), дополнительное образование - это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62AA8" w:rsidRDefault="00262AA8">
      <w:pPr>
        <w:pStyle w:val="20"/>
        <w:shd w:val="clear" w:color="auto" w:fill="auto"/>
        <w:spacing w:line="480" w:lineRule="exact"/>
        <w:ind w:firstLine="760"/>
        <w:jc w:val="both"/>
      </w:pPr>
      <w:r>
        <w:t>В соответствии с пунктом 1 статьи 28 Федерального закона от 29 декабря 2012 г. № 273-ФЗ «Об образовании в Российской Федерации» (далее - Закон об образовании),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 Согласно пункту 4 статьи 75 Закона об образовании,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62AA8" w:rsidRDefault="00262AA8">
      <w:pPr>
        <w:pStyle w:val="20"/>
        <w:shd w:val="clear" w:color="auto" w:fill="auto"/>
        <w:spacing w:line="480" w:lineRule="exact"/>
        <w:ind w:firstLine="760"/>
        <w:jc w:val="both"/>
      </w:pPr>
      <w:r>
        <w:t>В соответствии с Концепцией развития дополнительного образования детей, утверждённой распоряжением правительства Российской Федерации от 4 сентября 2014г. № 1726-р (далее - Концепция) на современном этапе содержание дополнительных образовательных программ ориентировано на:</w:t>
      </w:r>
    </w:p>
    <w:p w:rsidR="00262AA8" w:rsidRDefault="00262AA8">
      <w:pPr>
        <w:pStyle w:val="20"/>
        <w:shd w:val="clear" w:color="auto" w:fill="auto"/>
        <w:spacing w:line="480" w:lineRule="exact"/>
        <w:ind w:firstLine="760"/>
        <w:jc w:val="both"/>
      </w:pPr>
      <w:r>
        <w:t>создание необходимых условий для личностного развития учащихся, позитивной социализации и профессионального самоопределения;</w:t>
      </w:r>
    </w:p>
    <w:p w:rsidR="00262AA8" w:rsidRDefault="00262AA8">
      <w:pPr>
        <w:pStyle w:val="20"/>
        <w:shd w:val="clear" w:color="auto" w:fill="auto"/>
        <w:spacing w:line="480" w:lineRule="exact"/>
        <w:ind w:firstLine="760"/>
        <w:jc w:val="both"/>
      </w:pPr>
      <w:r>
        <w:t>удовлетворение индивидуальных потребностей учащихся в интеллектуальном, художественно-эстетическом, нравственном развитии, а также в занятиях физической культурой и спортом, научно-техническим творчеством;</w:t>
      </w:r>
    </w:p>
    <w:p w:rsidR="00262AA8" w:rsidRDefault="00262AA8">
      <w:pPr>
        <w:pStyle w:val="20"/>
        <w:shd w:val="clear" w:color="auto" w:fill="auto"/>
        <w:spacing w:line="480" w:lineRule="exact"/>
        <w:ind w:firstLine="760"/>
        <w:jc w:val="both"/>
      </w:pPr>
      <w:r>
        <w:t>формирование и развитие творческих способностей учащихся, выявление, развитие и поддержку талантливых учащихся;</w:t>
      </w:r>
    </w:p>
    <w:p w:rsidR="00262AA8" w:rsidRDefault="00262AA8">
      <w:pPr>
        <w:pStyle w:val="20"/>
        <w:shd w:val="clear" w:color="auto" w:fill="auto"/>
        <w:spacing w:line="480" w:lineRule="exact"/>
        <w:ind w:firstLine="760"/>
        <w:jc w:val="both"/>
      </w:pPr>
      <w:r>
        <w:t>обеспечение духовно-нравственного, гражданского, патриотического, трудового воспитания учащихся;</w:t>
      </w:r>
    </w:p>
    <w:p w:rsidR="00262AA8" w:rsidRDefault="00262AA8">
      <w:pPr>
        <w:pStyle w:val="20"/>
        <w:shd w:val="clear" w:color="auto" w:fill="auto"/>
        <w:spacing w:line="480" w:lineRule="exact"/>
        <w:ind w:firstLine="760"/>
        <w:jc w:val="both"/>
      </w:pPr>
      <w:r>
        <w:t>формирование культуры здорового и безопасного образа жизни, укрепление здоровья учащихся;</w:t>
      </w:r>
    </w:p>
    <w:p w:rsidR="00262AA8" w:rsidRDefault="00262AA8">
      <w:pPr>
        <w:pStyle w:val="20"/>
        <w:shd w:val="clear" w:color="auto" w:fill="auto"/>
        <w:spacing w:line="480" w:lineRule="exact"/>
        <w:ind w:firstLine="760"/>
        <w:jc w:val="both"/>
      </w:pPr>
      <w:r>
        <w:t>подготовку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детей-инвалидов.</w:t>
      </w:r>
    </w:p>
    <w:p w:rsidR="00262AA8" w:rsidRDefault="00262AA8">
      <w:pPr>
        <w:pStyle w:val="20"/>
        <w:shd w:val="clear" w:color="auto" w:fill="auto"/>
        <w:spacing w:line="446" w:lineRule="exact"/>
        <w:ind w:firstLine="760"/>
        <w:jc w:val="both"/>
      </w:pPr>
      <w:r>
        <w:t>Приказом Минобрнауки России от 29 августа 2013 года № 1008 утвержден Порядок организации и осуществления образовательной деятельности по дополнительным общеобразовательным программам (далее - Порядок), регулирующий организацию и осуществление образовательной деятельности по дополнительным общеобразовательным программам, в том числе особенности организации образовательной деятельности для учащихся с ограниченными возможностями здоровья, детей-инвалидов и инвалидов.</w:t>
      </w:r>
    </w:p>
    <w:p w:rsidR="00262AA8" w:rsidRDefault="00262AA8">
      <w:pPr>
        <w:pStyle w:val="20"/>
        <w:shd w:val="clear" w:color="auto" w:fill="auto"/>
        <w:tabs>
          <w:tab w:val="left" w:pos="4061"/>
          <w:tab w:val="left" w:pos="7397"/>
        </w:tabs>
        <w:spacing w:line="446" w:lineRule="exact"/>
        <w:ind w:firstLine="760"/>
        <w:jc w:val="both"/>
      </w:pPr>
      <w:r>
        <w:t>Согласно Порядку, организации, осуществляющие образовательную деятельность, реализуют дополнительные общеобразовательные программы в течение всего календарного года, включая каникулярное время. Организации, осуществляющие образовательную деятельность, организуют образовательный процесс в соответствии</w:t>
      </w:r>
      <w:r>
        <w:tab/>
        <w:t>с индивидуальными</w:t>
      </w:r>
      <w:r>
        <w:tab/>
        <w:t>учебными планами</w:t>
      </w:r>
    </w:p>
    <w:p w:rsidR="00262AA8" w:rsidRDefault="00262AA8">
      <w:pPr>
        <w:pStyle w:val="20"/>
        <w:shd w:val="clear" w:color="auto" w:fill="auto"/>
        <w:spacing w:line="446" w:lineRule="exact"/>
      </w:pPr>
      <w:r>
        <w:t>в объединениях по интересам, сформированных в группы учащихся одного возраста</w:t>
      </w:r>
    </w:p>
    <w:p w:rsidR="00262AA8" w:rsidRDefault="00262AA8">
      <w:pPr>
        <w:pStyle w:val="20"/>
        <w:shd w:val="clear" w:color="auto" w:fill="auto"/>
        <w:spacing w:line="451" w:lineRule="exact"/>
        <w:jc w:val="both"/>
      </w:pPr>
      <w:r>
        <w:t>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w:t>
      </w:r>
    </w:p>
    <w:p w:rsidR="00262AA8" w:rsidRDefault="00262AA8">
      <w:pPr>
        <w:pStyle w:val="20"/>
        <w:shd w:val="clear" w:color="auto" w:fill="auto"/>
        <w:spacing w:line="480" w:lineRule="exact"/>
        <w:ind w:firstLine="740"/>
        <w:jc w:val="both"/>
      </w:pPr>
      <w: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утвержденный постановлением Главного государственного санитарного врача Российской Федерации от 4 июля 2014 года № 41 установлены требования к организации образовательного процесса.</w:t>
      </w:r>
    </w:p>
    <w:p w:rsidR="00262AA8" w:rsidRDefault="00262AA8">
      <w:pPr>
        <w:pStyle w:val="20"/>
        <w:shd w:val="clear" w:color="auto" w:fill="auto"/>
        <w:spacing w:line="480" w:lineRule="exact"/>
        <w:ind w:firstLine="740"/>
        <w:jc w:val="both"/>
      </w:pPr>
      <w:r>
        <w:t>Организациями дополнительного образования, осуществляющими образовательную деятельность, организуется образовательный процесс в соответствии с дополнительной общеобразовательной программой. Занятия в объединениях проводятся по группам, подгруппам, индивидуально или всем составом объединения по дополнительным общеобразовательным программам различной направленности (технической, естественнонаучной, физкультурно</w:t>
      </w:r>
      <w:r>
        <w:softHyphen/>
        <w:t>спортивной, художественной, туристско-краеведческой, социально-педагогической).</w:t>
      </w:r>
    </w:p>
    <w:p w:rsidR="00262AA8" w:rsidRDefault="00262AA8">
      <w:pPr>
        <w:pStyle w:val="20"/>
        <w:shd w:val="clear" w:color="auto" w:fill="auto"/>
        <w:spacing w:line="480" w:lineRule="exact"/>
        <w:ind w:firstLine="740"/>
        <w:jc w:val="both"/>
        <w:sectPr w:rsidR="00262AA8">
          <w:headerReference w:type="default" r:id="rId18"/>
          <w:footerReference w:type="default" r:id="rId19"/>
          <w:pgSz w:w="11900" w:h="16840"/>
          <w:pgMar w:top="1115" w:right="541" w:bottom="936" w:left="1077" w:header="0" w:footer="3" w:gutter="0"/>
          <w:pgNumType w:start="2"/>
          <w:cols w:space="720"/>
          <w:noEndnote/>
          <w:docGrid w:linePitch="360"/>
        </w:sectPr>
      </w:pPr>
      <w:r>
        <w:t>Продолжительность занятий в объединениях устанавливается локальным нормативным актом организации дополнительного образования, реализующей дополнительные общеобразовательные программы различной направленности.</w:t>
      </w:r>
    </w:p>
    <w:p w:rsidR="00262AA8" w:rsidRDefault="00262AA8">
      <w:pPr>
        <w:pStyle w:val="101"/>
        <w:shd w:val="clear" w:color="auto" w:fill="auto"/>
        <w:spacing w:before="0" w:after="0" w:line="280" w:lineRule="exact"/>
        <w:ind w:right="100"/>
      </w:pPr>
      <w:r>
        <w:t>Рекомендуемый режим занятий детей в организациях дополнительного</w:t>
      </w:r>
    </w:p>
    <w:p w:rsidR="00262AA8" w:rsidRDefault="00262AA8">
      <w:pPr>
        <w:pStyle w:val="101"/>
        <w:shd w:val="clear" w:color="auto" w:fill="auto"/>
        <w:spacing w:before="0" w:after="0" w:line="280" w:lineRule="exact"/>
        <w:ind w:right="100"/>
      </w:pPr>
      <w:r>
        <w:t>образования</w:t>
      </w:r>
    </w:p>
    <w:tbl>
      <w:tblPr>
        <w:tblOverlap w:val="never"/>
        <w:tblW w:w="0" w:type="auto"/>
        <w:jc w:val="center"/>
        <w:tblLayout w:type="fixed"/>
        <w:tblCellMar>
          <w:left w:w="10" w:type="dxa"/>
          <w:right w:w="10" w:type="dxa"/>
        </w:tblCellMar>
        <w:tblLook w:val="00A0"/>
      </w:tblPr>
      <w:tblGrid>
        <w:gridCol w:w="734"/>
        <w:gridCol w:w="4584"/>
        <w:gridCol w:w="1416"/>
        <w:gridCol w:w="3422"/>
      </w:tblGrid>
      <w:tr w:rsidR="00262AA8">
        <w:trPr>
          <w:trHeight w:hRule="exact" w:val="1008"/>
          <w:jc w:val="center"/>
        </w:trPr>
        <w:tc>
          <w:tcPr>
            <w:tcW w:w="734"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rPr>
                <w:rFonts w:cs="Tahoma"/>
              </w:rPr>
            </w:pPr>
            <w:r>
              <w:rPr>
                <w:rStyle w:val="212pt"/>
              </w:rPr>
              <w:t>№ п/п</w:t>
            </w:r>
          </w:p>
        </w:tc>
        <w:tc>
          <w:tcPr>
            <w:tcW w:w="4584"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jc w:val="center"/>
              <w:rPr>
                <w:rFonts w:cs="Tahoma"/>
              </w:rPr>
            </w:pPr>
            <w:r>
              <w:rPr>
                <w:rStyle w:val="212pt"/>
              </w:rPr>
              <w:t>Направленность объединения</w:t>
            </w:r>
          </w:p>
        </w:tc>
        <w:tc>
          <w:tcPr>
            <w:tcW w:w="1416" w:type="dxa"/>
            <w:tcBorders>
              <w:top w:val="single" w:sz="4" w:space="0" w:color="auto"/>
              <w:lef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54" w:lineRule="exact"/>
              <w:jc w:val="center"/>
              <w:rPr>
                <w:rFonts w:cs="Tahoma"/>
              </w:rPr>
            </w:pPr>
            <w:r>
              <w:rPr>
                <w:rStyle w:val="212pt"/>
              </w:rPr>
              <w:t>Число занятий в неделю</w:t>
            </w:r>
          </w:p>
        </w:tc>
        <w:tc>
          <w:tcPr>
            <w:tcW w:w="3422" w:type="dxa"/>
            <w:tcBorders>
              <w:top w:val="single" w:sz="4" w:space="0" w:color="auto"/>
              <w:left w:val="single" w:sz="4" w:space="0" w:color="auto"/>
              <w:right w:val="single" w:sz="4" w:space="0" w:color="auto"/>
            </w:tcBorders>
            <w:shd w:val="clear" w:color="auto" w:fill="FFFFFF"/>
          </w:tcPr>
          <w:p w:rsidR="00262AA8" w:rsidRDefault="00262AA8">
            <w:pPr>
              <w:pStyle w:val="20"/>
              <w:framePr w:w="10157" w:wrap="notBeside" w:vAnchor="text" w:hAnchor="text" w:xAlign="center" w:y="1"/>
              <w:shd w:val="clear" w:color="auto" w:fill="auto"/>
              <w:spacing w:line="250" w:lineRule="exact"/>
              <w:jc w:val="center"/>
              <w:rPr>
                <w:rFonts w:cs="Tahoma"/>
              </w:rPr>
            </w:pPr>
            <w:r>
              <w:rPr>
                <w:rStyle w:val="212pt"/>
              </w:rPr>
              <w:t>Число и продолжительность занятий в день</w:t>
            </w:r>
          </w:p>
        </w:tc>
      </w:tr>
      <w:tr w:rsidR="00262AA8">
        <w:trPr>
          <w:trHeight w:hRule="exact" w:val="475"/>
          <w:jc w:val="center"/>
        </w:trPr>
        <w:tc>
          <w:tcPr>
            <w:tcW w:w="734" w:type="dxa"/>
            <w:tcBorders>
              <w:top w:val="single" w:sz="4" w:space="0" w:color="auto"/>
              <w:lef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40" w:lineRule="exact"/>
              <w:rPr>
                <w:rFonts w:cs="Tahoma"/>
              </w:rPr>
            </w:pPr>
            <w:r>
              <w:rPr>
                <w:rStyle w:val="212pt"/>
              </w:rPr>
              <w:t>1.</w:t>
            </w:r>
          </w:p>
        </w:tc>
        <w:tc>
          <w:tcPr>
            <w:tcW w:w="4584" w:type="dxa"/>
            <w:tcBorders>
              <w:top w:val="single" w:sz="4" w:space="0" w:color="auto"/>
              <w:lef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40" w:lineRule="exact"/>
              <w:rPr>
                <w:rFonts w:cs="Tahoma"/>
              </w:rPr>
            </w:pPr>
            <w:r>
              <w:rPr>
                <w:rStyle w:val="212pt"/>
              </w:rPr>
              <w:t>Техническая</w:t>
            </w:r>
          </w:p>
        </w:tc>
        <w:tc>
          <w:tcPr>
            <w:tcW w:w="1416" w:type="dxa"/>
            <w:tcBorders>
              <w:top w:val="single" w:sz="4" w:space="0" w:color="auto"/>
              <w:lef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40" w:lineRule="exact"/>
              <w:jc w:val="center"/>
              <w:rPr>
                <w:rFonts w:cs="Tahoma"/>
              </w:rPr>
            </w:pPr>
            <w:r>
              <w:rPr>
                <w:rStyle w:val="212pt"/>
              </w:rPr>
              <w:t>2-3</w:t>
            </w:r>
          </w:p>
        </w:tc>
        <w:tc>
          <w:tcPr>
            <w:tcW w:w="3422" w:type="dxa"/>
            <w:tcBorders>
              <w:top w:val="single" w:sz="4" w:space="0" w:color="auto"/>
              <w:left w:val="single" w:sz="4" w:space="0" w:color="auto"/>
              <w:righ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40" w:lineRule="exact"/>
              <w:rPr>
                <w:rFonts w:cs="Tahoma"/>
              </w:rPr>
            </w:pPr>
            <w:r>
              <w:rPr>
                <w:rStyle w:val="212pt"/>
              </w:rPr>
              <w:t>2 по 45 мин.;</w:t>
            </w:r>
          </w:p>
        </w:tc>
      </w:tr>
      <w:tr w:rsidR="00262AA8">
        <w:trPr>
          <w:trHeight w:hRule="exact" w:val="1219"/>
          <w:jc w:val="center"/>
        </w:trPr>
        <w:tc>
          <w:tcPr>
            <w:tcW w:w="734"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rPr>
                <w:rFonts w:cs="Tahoma"/>
              </w:rPr>
            </w:pPr>
            <w:r>
              <w:rPr>
                <w:rStyle w:val="212pt"/>
              </w:rPr>
              <w:t>1.1.</w:t>
            </w:r>
          </w:p>
        </w:tc>
        <w:tc>
          <w:tcPr>
            <w:tcW w:w="4584"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59" w:lineRule="exact"/>
              <w:rPr>
                <w:rFonts w:cs="Tahoma"/>
              </w:rPr>
            </w:pPr>
            <w:r>
              <w:rPr>
                <w:rStyle w:val="212pt"/>
              </w:rPr>
              <w:t>Объединения с использованием компьютерной техники</w:t>
            </w:r>
          </w:p>
        </w:tc>
        <w:tc>
          <w:tcPr>
            <w:tcW w:w="1416"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jc w:val="center"/>
              <w:rPr>
                <w:rFonts w:cs="Tahoma"/>
              </w:rPr>
            </w:pPr>
            <w:r>
              <w:rPr>
                <w:rStyle w:val="212pt"/>
              </w:rPr>
              <w:t>1 -3</w:t>
            </w:r>
          </w:p>
        </w:tc>
        <w:tc>
          <w:tcPr>
            <w:tcW w:w="3422" w:type="dxa"/>
            <w:tcBorders>
              <w:top w:val="single" w:sz="4" w:space="0" w:color="auto"/>
              <w:left w:val="single" w:sz="4" w:space="0" w:color="auto"/>
              <w:righ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50" w:lineRule="exact"/>
              <w:rPr>
                <w:rFonts w:cs="Tahoma"/>
              </w:rPr>
            </w:pPr>
            <w:r>
              <w:rPr>
                <w:rStyle w:val="212pt"/>
              </w:rPr>
              <w:t>2 по 30 мин. для детей в возрасте до 10 лет;</w:t>
            </w:r>
          </w:p>
          <w:p w:rsidR="00262AA8" w:rsidRDefault="00262AA8">
            <w:pPr>
              <w:pStyle w:val="20"/>
              <w:framePr w:w="10157" w:wrap="notBeside" w:vAnchor="text" w:hAnchor="text" w:xAlign="center" w:y="1"/>
              <w:shd w:val="clear" w:color="auto" w:fill="auto"/>
              <w:spacing w:line="250" w:lineRule="exact"/>
              <w:rPr>
                <w:rFonts w:cs="Tahoma"/>
              </w:rPr>
            </w:pPr>
            <w:r>
              <w:rPr>
                <w:rStyle w:val="212pt"/>
              </w:rPr>
              <w:t>2 по 45 мин. для остальных обучающихся;</w:t>
            </w:r>
          </w:p>
        </w:tc>
      </w:tr>
      <w:tr w:rsidR="00262AA8">
        <w:trPr>
          <w:trHeight w:hRule="exact" w:val="466"/>
          <w:jc w:val="center"/>
        </w:trPr>
        <w:tc>
          <w:tcPr>
            <w:tcW w:w="734" w:type="dxa"/>
            <w:tcBorders>
              <w:top w:val="single" w:sz="4" w:space="0" w:color="auto"/>
              <w:lef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40" w:lineRule="exact"/>
              <w:rPr>
                <w:rFonts w:cs="Tahoma"/>
              </w:rPr>
            </w:pPr>
            <w:r>
              <w:rPr>
                <w:rStyle w:val="212pt"/>
              </w:rPr>
              <w:t>2.</w:t>
            </w:r>
          </w:p>
        </w:tc>
        <w:tc>
          <w:tcPr>
            <w:tcW w:w="4584" w:type="dxa"/>
            <w:tcBorders>
              <w:top w:val="single" w:sz="4" w:space="0" w:color="auto"/>
              <w:lef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40" w:lineRule="exact"/>
              <w:rPr>
                <w:rFonts w:cs="Tahoma"/>
              </w:rPr>
            </w:pPr>
            <w:r>
              <w:rPr>
                <w:rStyle w:val="212pt"/>
              </w:rPr>
              <w:t>Художественная</w:t>
            </w:r>
          </w:p>
        </w:tc>
        <w:tc>
          <w:tcPr>
            <w:tcW w:w="1416" w:type="dxa"/>
            <w:tcBorders>
              <w:top w:val="single" w:sz="4" w:space="0" w:color="auto"/>
              <w:lef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40" w:lineRule="exact"/>
              <w:jc w:val="center"/>
              <w:rPr>
                <w:rFonts w:cs="Tahoma"/>
              </w:rPr>
            </w:pPr>
            <w:r>
              <w:rPr>
                <w:rStyle w:val="212pt"/>
              </w:rPr>
              <w:t>2-3</w:t>
            </w:r>
          </w:p>
        </w:tc>
        <w:tc>
          <w:tcPr>
            <w:tcW w:w="3422" w:type="dxa"/>
            <w:tcBorders>
              <w:top w:val="single" w:sz="4" w:space="0" w:color="auto"/>
              <w:left w:val="single" w:sz="4" w:space="0" w:color="auto"/>
              <w:righ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40" w:lineRule="exact"/>
              <w:rPr>
                <w:rFonts w:cs="Tahoma"/>
              </w:rPr>
            </w:pPr>
            <w:r>
              <w:rPr>
                <w:rStyle w:val="212pt"/>
              </w:rPr>
              <w:t>2 - 3 по 45 мин.;</w:t>
            </w:r>
          </w:p>
        </w:tc>
      </w:tr>
      <w:tr w:rsidR="00262AA8">
        <w:trPr>
          <w:trHeight w:hRule="exact" w:val="715"/>
          <w:jc w:val="center"/>
        </w:trPr>
        <w:tc>
          <w:tcPr>
            <w:tcW w:w="734" w:type="dxa"/>
            <w:tcBorders>
              <w:top w:val="single" w:sz="4" w:space="0" w:color="auto"/>
              <w:lef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40" w:lineRule="exact"/>
              <w:rPr>
                <w:rFonts w:cs="Tahoma"/>
              </w:rPr>
            </w:pPr>
            <w:r>
              <w:rPr>
                <w:rStyle w:val="212pt"/>
              </w:rPr>
              <w:t>2.1.</w:t>
            </w:r>
          </w:p>
        </w:tc>
        <w:tc>
          <w:tcPr>
            <w:tcW w:w="4584" w:type="dxa"/>
            <w:tcBorders>
              <w:top w:val="single" w:sz="4" w:space="0" w:color="auto"/>
              <w:lef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54" w:lineRule="exact"/>
              <w:rPr>
                <w:rFonts w:cs="Tahoma"/>
              </w:rPr>
            </w:pPr>
            <w:r>
              <w:rPr>
                <w:rStyle w:val="212pt"/>
              </w:rPr>
              <w:t>Объединения изобразительного и декоративно-прикладного искусства</w:t>
            </w:r>
          </w:p>
        </w:tc>
        <w:tc>
          <w:tcPr>
            <w:tcW w:w="1416"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jc w:val="center"/>
              <w:rPr>
                <w:rFonts w:cs="Tahoma"/>
              </w:rPr>
            </w:pPr>
            <w:r>
              <w:rPr>
                <w:rStyle w:val="212pt"/>
              </w:rPr>
              <w:t>2-3</w:t>
            </w:r>
          </w:p>
        </w:tc>
        <w:tc>
          <w:tcPr>
            <w:tcW w:w="3422" w:type="dxa"/>
            <w:tcBorders>
              <w:top w:val="single" w:sz="4" w:space="0" w:color="auto"/>
              <w:left w:val="single" w:sz="4" w:space="0" w:color="auto"/>
              <w:righ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rPr>
                <w:rFonts w:cs="Tahoma"/>
              </w:rPr>
            </w:pPr>
            <w:r>
              <w:rPr>
                <w:rStyle w:val="212pt"/>
              </w:rPr>
              <w:t>2 - 4 по 45 мин.;</w:t>
            </w:r>
          </w:p>
        </w:tc>
      </w:tr>
      <w:tr w:rsidR="00262AA8">
        <w:trPr>
          <w:trHeight w:hRule="exact" w:val="1238"/>
          <w:jc w:val="center"/>
        </w:trPr>
        <w:tc>
          <w:tcPr>
            <w:tcW w:w="734"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rPr>
                <w:rFonts w:cs="Tahoma"/>
              </w:rPr>
            </w:pPr>
            <w:r>
              <w:rPr>
                <w:rStyle w:val="212pt"/>
              </w:rPr>
              <w:t>2.2.</w:t>
            </w:r>
          </w:p>
        </w:tc>
        <w:tc>
          <w:tcPr>
            <w:tcW w:w="4584"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rPr>
                <w:rFonts w:cs="Tahoma"/>
              </w:rPr>
            </w:pPr>
            <w:r>
              <w:rPr>
                <w:rStyle w:val="212pt"/>
              </w:rPr>
              <w:t>Музыкальные и вокальные объединения</w:t>
            </w:r>
          </w:p>
        </w:tc>
        <w:tc>
          <w:tcPr>
            <w:tcW w:w="1416"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jc w:val="center"/>
              <w:rPr>
                <w:rFonts w:cs="Tahoma"/>
              </w:rPr>
            </w:pPr>
            <w:r>
              <w:rPr>
                <w:rStyle w:val="212pt"/>
              </w:rPr>
              <w:t>2-3</w:t>
            </w:r>
          </w:p>
        </w:tc>
        <w:tc>
          <w:tcPr>
            <w:tcW w:w="3422" w:type="dxa"/>
            <w:tcBorders>
              <w:top w:val="single" w:sz="4" w:space="0" w:color="auto"/>
              <w:left w:val="single" w:sz="4" w:space="0" w:color="auto"/>
              <w:righ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54" w:lineRule="exact"/>
              <w:rPr>
                <w:rFonts w:cs="Tahoma"/>
              </w:rPr>
            </w:pPr>
            <w:r>
              <w:rPr>
                <w:rStyle w:val="212pt"/>
              </w:rPr>
              <w:t>2 - 3 по 45 мин. (групповые занятия);</w:t>
            </w:r>
          </w:p>
          <w:p w:rsidR="00262AA8" w:rsidRDefault="00262AA8">
            <w:pPr>
              <w:pStyle w:val="20"/>
              <w:framePr w:w="10157" w:wrap="notBeside" w:vAnchor="text" w:hAnchor="text" w:xAlign="center" w:y="1"/>
              <w:shd w:val="clear" w:color="auto" w:fill="auto"/>
              <w:spacing w:line="254" w:lineRule="exact"/>
              <w:rPr>
                <w:rFonts w:cs="Tahoma"/>
              </w:rPr>
            </w:pPr>
            <w:r>
              <w:rPr>
                <w:rStyle w:val="212pt"/>
              </w:rPr>
              <w:t>30 - 45 мин. (индивидуальные занятия);</w:t>
            </w:r>
          </w:p>
        </w:tc>
      </w:tr>
      <w:tr w:rsidR="00262AA8">
        <w:trPr>
          <w:trHeight w:hRule="exact" w:val="461"/>
          <w:jc w:val="center"/>
        </w:trPr>
        <w:tc>
          <w:tcPr>
            <w:tcW w:w="734" w:type="dxa"/>
            <w:tcBorders>
              <w:top w:val="single" w:sz="4" w:space="0" w:color="auto"/>
              <w:lef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40" w:lineRule="exact"/>
              <w:rPr>
                <w:rFonts w:cs="Tahoma"/>
              </w:rPr>
            </w:pPr>
            <w:r>
              <w:rPr>
                <w:rStyle w:val="212pt"/>
              </w:rPr>
              <w:t>2.3.</w:t>
            </w:r>
          </w:p>
        </w:tc>
        <w:tc>
          <w:tcPr>
            <w:tcW w:w="4584" w:type="dxa"/>
            <w:tcBorders>
              <w:top w:val="single" w:sz="4" w:space="0" w:color="auto"/>
              <w:lef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40" w:lineRule="exact"/>
              <w:rPr>
                <w:rFonts w:cs="Tahoma"/>
              </w:rPr>
            </w:pPr>
            <w:r>
              <w:rPr>
                <w:rStyle w:val="212pt"/>
              </w:rPr>
              <w:t>Хоровые объединения</w:t>
            </w:r>
          </w:p>
        </w:tc>
        <w:tc>
          <w:tcPr>
            <w:tcW w:w="1416" w:type="dxa"/>
            <w:tcBorders>
              <w:top w:val="single" w:sz="4" w:space="0" w:color="auto"/>
              <w:lef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40" w:lineRule="exact"/>
              <w:jc w:val="center"/>
              <w:rPr>
                <w:rFonts w:cs="Tahoma"/>
              </w:rPr>
            </w:pPr>
            <w:r>
              <w:rPr>
                <w:rStyle w:val="212pt"/>
              </w:rPr>
              <w:t>2-4</w:t>
            </w:r>
          </w:p>
        </w:tc>
        <w:tc>
          <w:tcPr>
            <w:tcW w:w="3422" w:type="dxa"/>
            <w:tcBorders>
              <w:top w:val="single" w:sz="4" w:space="0" w:color="auto"/>
              <w:left w:val="single" w:sz="4" w:space="0" w:color="auto"/>
              <w:righ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40" w:lineRule="exact"/>
              <w:rPr>
                <w:rFonts w:cs="Tahoma"/>
              </w:rPr>
            </w:pPr>
            <w:r>
              <w:rPr>
                <w:rStyle w:val="212pt"/>
              </w:rPr>
              <w:t>2 - 3 по 45 мин.</w:t>
            </w:r>
          </w:p>
        </w:tc>
      </w:tr>
      <w:tr w:rsidR="00262AA8">
        <w:trPr>
          <w:trHeight w:hRule="exact" w:val="1478"/>
          <w:jc w:val="center"/>
        </w:trPr>
        <w:tc>
          <w:tcPr>
            <w:tcW w:w="734"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rPr>
                <w:rFonts w:cs="Tahoma"/>
              </w:rPr>
            </w:pPr>
            <w:r>
              <w:rPr>
                <w:rStyle w:val="212pt"/>
              </w:rPr>
              <w:t>2.4.</w:t>
            </w:r>
          </w:p>
        </w:tc>
        <w:tc>
          <w:tcPr>
            <w:tcW w:w="4584"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rPr>
                <w:rFonts w:cs="Tahoma"/>
              </w:rPr>
            </w:pPr>
            <w:r>
              <w:rPr>
                <w:rStyle w:val="212pt"/>
              </w:rPr>
              <w:t>Оркестровые объединения</w:t>
            </w:r>
          </w:p>
        </w:tc>
        <w:tc>
          <w:tcPr>
            <w:tcW w:w="1416"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jc w:val="center"/>
              <w:rPr>
                <w:rFonts w:cs="Tahoma"/>
              </w:rPr>
            </w:pPr>
            <w:r>
              <w:rPr>
                <w:rStyle w:val="212pt"/>
              </w:rPr>
              <w:t>2-3</w:t>
            </w:r>
          </w:p>
        </w:tc>
        <w:tc>
          <w:tcPr>
            <w:tcW w:w="3422" w:type="dxa"/>
            <w:tcBorders>
              <w:top w:val="single" w:sz="4" w:space="0" w:color="auto"/>
              <w:left w:val="single" w:sz="4" w:space="0" w:color="auto"/>
              <w:righ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50" w:lineRule="exact"/>
              <w:rPr>
                <w:rFonts w:cs="Tahoma"/>
              </w:rPr>
            </w:pPr>
            <w:r>
              <w:rPr>
                <w:rStyle w:val="212pt"/>
              </w:rPr>
              <w:t>30 - 45 мин. (индивидуальные занятия);</w:t>
            </w:r>
          </w:p>
          <w:p w:rsidR="00262AA8" w:rsidRDefault="00262AA8">
            <w:pPr>
              <w:pStyle w:val="20"/>
              <w:framePr w:w="10157" w:wrap="notBeside" w:vAnchor="text" w:hAnchor="text" w:xAlign="center" w:y="1"/>
              <w:shd w:val="clear" w:color="auto" w:fill="auto"/>
              <w:spacing w:line="250" w:lineRule="exact"/>
              <w:rPr>
                <w:rFonts w:cs="Tahoma"/>
              </w:rPr>
            </w:pPr>
            <w:r>
              <w:rPr>
                <w:rStyle w:val="212pt"/>
              </w:rPr>
              <w:t>репетиция до 4-х часов с внутренним перерывом 20 - 25 мин.;</w:t>
            </w:r>
          </w:p>
        </w:tc>
      </w:tr>
      <w:tr w:rsidR="00262AA8">
        <w:trPr>
          <w:trHeight w:hRule="exact" w:val="1229"/>
          <w:jc w:val="center"/>
        </w:trPr>
        <w:tc>
          <w:tcPr>
            <w:tcW w:w="734"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rPr>
                <w:rFonts w:cs="Tahoma"/>
              </w:rPr>
            </w:pPr>
            <w:r>
              <w:rPr>
                <w:rStyle w:val="212pt"/>
              </w:rPr>
              <w:t>2.5.</w:t>
            </w:r>
          </w:p>
        </w:tc>
        <w:tc>
          <w:tcPr>
            <w:tcW w:w="4584"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rPr>
                <w:rFonts w:cs="Tahoma"/>
              </w:rPr>
            </w:pPr>
            <w:r>
              <w:rPr>
                <w:rStyle w:val="212pt"/>
              </w:rPr>
              <w:t>Хореографические объединения</w:t>
            </w:r>
          </w:p>
        </w:tc>
        <w:tc>
          <w:tcPr>
            <w:tcW w:w="1416"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jc w:val="center"/>
              <w:rPr>
                <w:rFonts w:cs="Tahoma"/>
              </w:rPr>
            </w:pPr>
            <w:r>
              <w:rPr>
                <w:rStyle w:val="212pt"/>
              </w:rPr>
              <w:t>2-4</w:t>
            </w:r>
          </w:p>
        </w:tc>
        <w:tc>
          <w:tcPr>
            <w:tcW w:w="3422" w:type="dxa"/>
            <w:tcBorders>
              <w:top w:val="single" w:sz="4" w:space="0" w:color="auto"/>
              <w:left w:val="single" w:sz="4" w:space="0" w:color="auto"/>
              <w:righ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54" w:lineRule="exact"/>
              <w:rPr>
                <w:rFonts w:cs="Tahoma"/>
              </w:rPr>
            </w:pPr>
            <w:r>
              <w:rPr>
                <w:rStyle w:val="212pt"/>
              </w:rPr>
              <w:t>2 по 30 мин. для детей в возрасте до 8 лет;</w:t>
            </w:r>
          </w:p>
          <w:p w:rsidR="00262AA8" w:rsidRDefault="00262AA8">
            <w:pPr>
              <w:pStyle w:val="20"/>
              <w:framePr w:w="10157" w:wrap="notBeside" w:vAnchor="text" w:hAnchor="text" w:xAlign="center" w:y="1"/>
              <w:shd w:val="clear" w:color="auto" w:fill="auto"/>
              <w:spacing w:line="254" w:lineRule="exact"/>
              <w:rPr>
                <w:rFonts w:cs="Tahoma"/>
              </w:rPr>
            </w:pPr>
            <w:r>
              <w:rPr>
                <w:rStyle w:val="212pt"/>
              </w:rPr>
              <w:t>2 по 45 мин. - для остальных обучающихся;</w:t>
            </w:r>
          </w:p>
        </w:tc>
      </w:tr>
      <w:tr w:rsidR="00262AA8">
        <w:trPr>
          <w:trHeight w:hRule="exact" w:val="1469"/>
          <w:jc w:val="center"/>
        </w:trPr>
        <w:tc>
          <w:tcPr>
            <w:tcW w:w="734"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rPr>
                <w:rFonts w:cs="Tahoma"/>
              </w:rPr>
            </w:pPr>
            <w:r>
              <w:rPr>
                <w:rStyle w:val="212pt"/>
              </w:rPr>
              <w:t>3.</w:t>
            </w:r>
          </w:p>
        </w:tc>
        <w:tc>
          <w:tcPr>
            <w:tcW w:w="4584"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rPr>
                <w:rFonts w:cs="Tahoma"/>
              </w:rPr>
            </w:pPr>
            <w:r>
              <w:rPr>
                <w:rStyle w:val="212pt"/>
              </w:rPr>
              <w:t>Туристско-краеведческая</w:t>
            </w:r>
          </w:p>
        </w:tc>
        <w:tc>
          <w:tcPr>
            <w:tcW w:w="1416" w:type="dxa"/>
            <w:tcBorders>
              <w:top w:val="single" w:sz="4" w:space="0" w:color="auto"/>
              <w:lef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50" w:lineRule="exact"/>
              <w:jc w:val="center"/>
              <w:rPr>
                <w:rFonts w:cs="Tahoma"/>
              </w:rPr>
            </w:pPr>
            <w:r>
              <w:rPr>
                <w:rStyle w:val="212pt1"/>
              </w:rPr>
              <w:t>2-4;</w:t>
            </w:r>
            <w:r>
              <w:rPr>
                <w:rStyle w:val="212pt"/>
              </w:rPr>
              <w:t xml:space="preserve"> 1 - 2 похода или занятия на местности в месяц</w:t>
            </w:r>
          </w:p>
        </w:tc>
        <w:tc>
          <w:tcPr>
            <w:tcW w:w="3422" w:type="dxa"/>
            <w:tcBorders>
              <w:top w:val="single" w:sz="4" w:space="0" w:color="auto"/>
              <w:left w:val="single" w:sz="4" w:space="0" w:color="auto"/>
              <w:right w:val="single" w:sz="4" w:space="0" w:color="auto"/>
            </w:tcBorders>
            <w:shd w:val="clear" w:color="auto" w:fill="FFFFFF"/>
          </w:tcPr>
          <w:p w:rsidR="00262AA8" w:rsidRDefault="00262AA8">
            <w:pPr>
              <w:pStyle w:val="20"/>
              <w:framePr w:w="10157" w:wrap="notBeside" w:vAnchor="text" w:hAnchor="text" w:xAlign="center" w:y="1"/>
              <w:shd w:val="clear" w:color="auto" w:fill="auto"/>
              <w:spacing w:line="254" w:lineRule="exact"/>
              <w:rPr>
                <w:rFonts w:cs="Tahoma"/>
              </w:rPr>
            </w:pPr>
            <w:r>
              <w:rPr>
                <w:rStyle w:val="212pt"/>
              </w:rPr>
              <w:t>2 - 4 по 45 мин.;</w:t>
            </w:r>
          </w:p>
          <w:p w:rsidR="00262AA8" w:rsidRDefault="00262AA8">
            <w:pPr>
              <w:pStyle w:val="20"/>
              <w:framePr w:w="10157" w:wrap="notBeside" w:vAnchor="text" w:hAnchor="text" w:xAlign="center" w:y="1"/>
              <w:shd w:val="clear" w:color="auto" w:fill="auto"/>
              <w:spacing w:line="254" w:lineRule="exact"/>
              <w:rPr>
                <w:rFonts w:cs="Tahoma"/>
              </w:rPr>
            </w:pPr>
            <w:r>
              <w:rPr>
                <w:rStyle w:val="212pt"/>
              </w:rPr>
              <w:t>занятия на местности или поход - до 8 часов;</w:t>
            </w:r>
          </w:p>
        </w:tc>
      </w:tr>
      <w:tr w:rsidR="00262AA8">
        <w:trPr>
          <w:trHeight w:hRule="exact" w:val="710"/>
          <w:jc w:val="center"/>
        </w:trPr>
        <w:tc>
          <w:tcPr>
            <w:tcW w:w="734"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rPr>
                <w:rFonts w:cs="Tahoma"/>
              </w:rPr>
            </w:pPr>
            <w:r>
              <w:rPr>
                <w:rStyle w:val="212pt"/>
              </w:rPr>
              <w:t>4.</w:t>
            </w:r>
          </w:p>
        </w:tc>
        <w:tc>
          <w:tcPr>
            <w:tcW w:w="4584"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rPr>
                <w:rFonts w:cs="Tahoma"/>
              </w:rPr>
            </w:pPr>
            <w:r>
              <w:rPr>
                <w:rStyle w:val="212pt"/>
              </w:rPr>
              <w:t>Естественнонаучная</w:t>
            </w:r>
          </w:p>
        </w:tc>
        <w:tc>
          <w:tcPr>
            <w:tcW w:w="1416"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jc w:val="center"/>
              <w:rPr>
                <w:rFonts w:cs="Tahoma"/>
              </w:rPr>
            </w:pPr>
            <w:r>
              <w:rPr>
                <w:rStyle w:val="212pt"/>
              </w:rPr>
              <w:t>1 -3</w:t>
            </w:r>
          </w:p>
        </w:tc>
        <w:tc>
          <w:tcPr>
            <w:tcW w:w="3422" w:type="dxa"/>
            <w:tcBorders>
              <w:top w:val="single" w:sz="4" w:space="0" w:color="auto"/>
              <w:left w:val="single" w:sz="4" w:space="0" w:color="auto"/>
              <w:righ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after="60" w:line="240" w:lineRule="exact"/>
              <w:rPr>
                <w:rFonts w:cs="Tahoma"/>
              </w:rPr>
            </w:pPr>
            <w:r>
              <w:rPr>
                <w:rStyle w:val="212pt"/>
              </w:rPr>
              <w:t>2 - 3 по 45 мин.;</w:t>
            </w:r>
          </w:p>
          <w:p w:rsidR="00262AA8" w:rsidRDefault="00262AA8">
            <w:pPr>
              <w:pStyle w:val="20"/>
              <w:framePr w:w="10157" w:wrap="notBeside" w:vAnchor="text" w:hAnchor="text" w:xAlign="center" w:y="1"/>
              <w:shd w:val="clear" w:color="auto" w:fill="auto"/>
              <w:spacing w:before="60" w:line="240" w:lineRule="exact"/>
              <w:rPr>
                <w:rFonts w:cs="Tahoma"/>
              </w:rPr>
            </w:pPr>
            <w:r>
              <w:rPr>
                <w:rStyle w:val="212pt"/>
              </w:rPr>
              <w:t>занятия на местности до 8 час.;</w:t>
            </w:r>
          </w:p>
        </w:tc>
      </w:tr>
      <w:tr w:rsidR="00262AA8">
        <w:trPr>
          <w:trHeight w:hRule="exact" w:val="470"/>
          <w:jc w:val="center"/>
        </w:trPr>
        <w:tc>
          <w:tcPr>
            <w:tcW w:w="734" w:type="dxa"/>
            <w:tcBorders>
              <w:top w:val="single" w:sz="4" w:space="0" w:color="auto"/>
              <w:lef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40" w:lineRule="exact"/>
              <w:rPr>
                <w:rFonts w:cs="Tahoma"/>
              </w:rPr>
            </w:pPr>
            <w:r>
              <w:rPr>
                <w:rStyle w:val="212pt"/>
              </w:rPr>
              <w:t>5.</w:t>
            </w:r>
          </w:p>
        </w:tc>
        <w:tc>
          <w:tcPr>
            <w:tcW w:w="4584" w:type="dxa"/>
            <w:tcBorders>
              <w:top w:val="single" w:sz="4" w:space="0" w:color="auto"/>
              <w:lef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40" w:lineRule="exact"/>
              <w:rPr>
                <w:rFonts w:cs="Tahoma"/>
              </w:rPr>
            </w:pPr>
            <w:r>
              <w:rPr>
                <w:rStyle w:val="212pt"/>
              </w:rPr>
              <w:t>Физкультурно-спортивная</w:t>
            </w:r>
          </w:p>
        </w:tc>
        <w:tc>
          <w:tcPr>
            <w:tcW w:w="1416" w:type="dxa"/>
            <w:tcBorders>
              <w:top w:val="single" w:sz="4" w:space="0" w:color="auto"/>
              <w:left w:val="single" w:sz="4" w:space="0" w:color="auto"/>
            </w:tcBorders>
            <w:shd w:val="clear" w:color="auto" w:fill="FFFFFF"/>
          </w:tcPr>
          <w:p w:rsidR="00262AA8" w:rsidRDefault="00262AA8">
            <w:pPr>
              <w:framePr w:w="10157" w:wrap="notBeside" w:vAnchor="text" w:hAnchor="text" w:xAlign="center" w:y="1"/>
              <w:rPr>
                <w:sz w:val="10"/>
                <w:szCs w:val="10"/>
              </w:rPr>
            </w:pPr>
          </w:p>
        </w:tc>
        <w:tc>
          <w:tcPr>
            <w:tcW w:w="3422" w:type="dxa"/>
            <w:tcBorders>
              <w:top w:val="single" w:sz="4" w:space="0" w:color="auto"/>
              <w:left w:val="single" w:sz="4" w:space="0" w:color="auto"/>
              <w:right w:val="single" w:sz="4" w:space="0" w:color="auto"/>
            </w:tcBorders>
            <w:shd w:val="clear" w:color="auto" w:fill="FFFFFF"/>
          </w:tcPr>
          <w:p w:rsidR="00262AA8" w:rsidRDefault="00262AA8">
            <w:pPr>
              <w:framePr w:w="10157" w:wrap="notBeside" w:vAnchor="text" w:hAnchor="text" w:xAlign="center" w:y="1"/>
              <w:rPr>
                <w:sz w:val="10"/>
                <w:szCs w:val="10"/>
              </w:rPr>
            </w:pPr>
          </w:p>
        </w:tc>
      </w:tr>
      <w:tr w:rsidR="00262AA8">
        <w:trPr>
          <w:trHeight w:hRule="exact" w:val="1229"/>
          <w:jc w:val="center"/>
        </w:trPr>
        <w:tc>
          <w:tcPr>
            <w:tcW w:w="734"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rPr>
                <w:rFonts w:cs="Tahoma"/>
              </w:rPr>
            </w:pPr>
            <w:r>
              <w:rPr>
                <w:rStyle w:val="212pt"/>
              </w:rPr>
              <w:t>5.1.</w:t>
            </w:r>
          </w:p>
        </w:tc>
        <w:tc>
          <w:tcPr>
            <w:tcW w:w="4584" w:type="dxa"/>
            <w:tcBorders>
              <w:top w:val="single" w:sz="4" w:space="0" w:color="auto"/>
              <w:left w:val="single" w:sz="4" w:space="0" w:color="auto"/>
            </w:tcBorders>
            <w:shd w:val="clear" w:color="auto" w:fill="FFFFFF"/>
            <w:vAlign w:val="center"/>
          </w:tcPr>
          <w:p w:rsidR="00262AA8" w:rsidRDefault="00262AA8">
            <w:pPr>
              <w:pStyle w:val="20"/>
              <w:framePr w:w="10157" w:wrap="notBeside" w:vAnchor="text" w:hAnchor="text" w:xAlign="center" w:y="1"/>
              <w:shd w:val="clear" w:color="auto" w:fill="auto"/>
              <w:spacing w:line="254" w:lineRule="exact"/>
              <w:rPr>
                <w:rFonts w:cs="Tahoma"/>
              </w:rPr>
            </w:pPr>
            <w:r>
              <w:rPr>
                <w:rStyle w:val="212pt"/>
              </w:rPr>
              <w:t>Занятия по дополнительным общеразвивающим программам в области физической культуры и спорта</w:t>
            </w:r>
          </w:p>
        </w:tc>
        <w:tc>
          <w:tcPr>
            <w:tcW w:w="1416" w:type="dxa"/>
            <w:tcBorders>
              <w:top w:val="single" w:sz="4" w:space="0" w:color="auto"/>
              <w:left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jc w:val="center"/>
              <w:rPr>
                <w:rFonts w:cs="Tahoma"/>
              </w:rPr>
            </w:pPr>
            <w:r>
              <w:rPr>
                <w:rStyle w:val="212pt"/>
              </w:rPr>
              <w:t>2-3</w:t>
            </w:r>
          </w:p>
        </w:tc>
        <w:tc>
          <w:tcPr>
            <w:tcW w:w="3422" w:type="dxa"/>
            <w:tcBorders>
              <w:top w:val="single" w:sz="4" w:space="0" w:color="auto"/>
              <w:left w:val="single" w:sz="4" w:space="0" w:color="auto"/>
              <w:right w:val="single" w:sz="4" w:space="0" w:color="auto"/>
            </w:tcBorders>
            <w:shd w:val="clear" w:color="auto" w:fill="FFFFFF"/>
            <w:vAlign w:val="center"/>
          </w:tcPr>
          <w:p w:rsidR="00262AA8" w:rsidRDefault="00262AA8">
            <w:pPr>
              <w:pStyle w:val="20"/>
              <w:framePr w:w="10157" w:wrap="notBeside" w:vAnchor="text" w:hAnchor="text" w:xAlign="center" w:y="1"/>
              <w:numPr>
                <w:ilvl w:val="0"/>
                <w:numId w:val="1"/>
              </w:numPr>
              <w:shd w:val="clear" w:color="auto" w:fill="auto"/>
              <w:tabs>
                <w:tab w:val="left" w:pos="163"/>
              </w:tabs>
              <w:spacing w:line="254" w:lineRule="exact"/>
              <w:rPr>
                <w:rFonts w:cs="Tahoma"/>
              </w:rPr>
            </w:pPr>
            <w:r>
              <w:rPr>
                <w:rStyle w:val="212pt"/>
              </w:rPr>
              <w:t>до 45 мин. для детей в возрасте до 8 лет;</w:t>
            </w:r>
          </w:p>
          <w:p w:rsidR="00262AA8" w:rsidRDefault="00262AA8">
            <w:pPr>
              <w:pStyle w:val="20"/>
              <w:framePr w:w="10157" w:wrap="notBeside" w:vAnchor="text" w:hAnchor="text" w:xAlign="center" w:y="1"/>
              <w:numPr>
                <w:ilvl w:val="0"/>
                <w:numId w:val="1"/>
              </w:numPr>
              <w:shd w:val="clear" w:color="auto" w:fill="auto"/>
              <w:tabs>
                <w:tab w:val="left" w:pos="173"/>
              </w:tabs>
              <w:spacing w:line="254" w:lineRule="exact"/>
              <w:rPr>
                <w:rFonts w:cs="Tahoma"/>
              </w:rPr>
            </w:pPr>
            <w:r>
              <w:rPr>
                <w:rStyle w:val="212pt"/>
              </w:rPr>
              <w:t>по 45 мин. - для остальных обучающихся;</w:t>
            </w:r>
          </w:p>
        </w:tc>
      </w:tr>
      <w:tr w:rsidR="00262AA8">
        <w:trPr>
          <w:trHeight w:hRule="exact" w:val="1229"/>
          <w:jc w:val="center"/>
        </w:trPr>
        <w:tc>
          <w:tcPr>
            <w:tcW w:w="734" w:type="dxa"/>
            <w:tcBorders>
              <w:top w:val="single" w:sz="4" w:space="0" w:color="auto"/>
              <w:left w:val="single" w:sz="4" w:space="0" w:color="auto"/>
              <w:bottom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rPr>
                <w:rFonts w:cs="Tahoma"/>
              </w:rPr>
            </w:pPr>
            <w:r>
              <w:rPr>
                <w:rStyle w:val="212pt"/>
              </w:rPr>
              <w:t>5.2.</w:t>
            </w:r>
          </w:p>
        </w:tc>
        <w:tc>
          <w:tcPr>
            <w:tcW w:w="4584" w:type="dxa"/>
            <w:tcBorders>
              <w:top w:val="single" w:sz="4" w:space="0" w:color="auto"/>
              <w:left w:val="single" w:sz="4" w:space="0" w:color="auto"/>
              <w:bottom w:val="single" w:sz="4" w:space="0" w:color="auto"/>
            </w:tcBorders>
            <w:shd w:val="clear" w:color="auto" w:fill="FFFFFF"/>
          </w:tcPr>
          <w:p w:rsidR="00262AA8" w:rsidRDefault="00262AA8">
            <w:pPr>
              <w:pStyle w:val="20"/>
              <w:framePr w:w="10157" w:wrap="notBeside" w:vAnchor="text" w:hAnchor="text" w:xAlign="center" w:y="1"/>
              <w:shd w:val="clear" w:color="auto" w:fill="auto"/>
              <w:spacing w:line="250" w:lineRule="exact"/>
              <w:rPr>
                <w:rFonts w:cs="Tahoma"/>
              </w:rPr>
            </w:pPr>
            <w:r>
              <w:rPr>
                <w:rStyle w:val="212pt"/>
              </w:rPr>
              <w:t>Спортивно-оздоровительные группы (кроме командных игровых и технических видов спорта)</w:t>
            </w:r>
          </w:p>
        </w:tc>
        <w:tc>
          <w:tcPr>
            <w:tcW w:w="1416" w:type="dxa"/>
            <w:tcBorders>
              <w:top w:val="single" w:sz="4" w:space="0" w:color="auto"/>
              <w:left w:val="single" w:sz="4" w:space="0" w:color="auto"/>
              <w:bottom w:val="single" w:sz="4" w:space="0" w:color="auto"/>
            </w:tcBorders>
            <w:shd w:val="clear" w:color="auto" w:fill="FFFFFF"/>
          </w:tcPr>
          <w:p w:rsidR="00262AA8" w:rsidRDefault="00262AA8">
            <w:pPr>
              <w:pStyle w:val="20"/>
              <w:framePr w:w="10157" w:wrap="notBeside" w:vAnchor="text" w:hAnchor="text" w:xAlign="center" w:y="1"/>
              <w:shd w:val="clear" w:color="auto" w:fill="auto"/>
              <w:spacing w:line="240" w:lineRule="exact"/>
              <w:jc w:val="center"/>
              <w:rPr>
                <w:rFonts w:cs="Tahoma"/>
              </w:rPr>
            </w:pPr>
            <w:r>
              <w:rPr>
                <w:rStyle w:val="212pt"/>
              </w:rPr>
              <w:t>2-3</w:t>
            </w:r>
          </w:p>
        </w:tc>
        <w:tc>
          <w:tcPr>
            <w:tcW w:w="3422" w:type="dxa"/>
            <w:tcBorders>
              <w:top w:val="single" w:sz="4" w:space="0" w:color="auto"/>
              <w:left w:val="single" w:sz="4" w:space="0" w:color="auto"/>
              <w:bottom w:val="single" w:sz="4" w:space="0" w:color="auto"/>
              <w:right w:val="single" w:sz="4" w:space="0" w:color="auto"/>
            </w:tcBorders>
            <w:shd w:val="clear" w:color="auto" w:fill="FFFFFF"/>
            <w:vAlign w:val="center"/>
          </w:tcPr>
          <w:p w:rsidR="00262AA8" w:rsidRDefault="00262AA8">
            <w:pPr>
              <w:pStyle w:val="20"/>
              <w:framePr w:w="10157" w:wrap="notBeside" w:vAnchor="text" w:hAnchor="text" w:xAlign="center" w:y="1"/>
              <w:numPr>
                <w:ilvl w:val="0"/>
                <w:numId w:val="2"/>
              </w:numPr>
              <w:shd w:val="clear" w:color="auto" w:fill="auto"/>
              <w:tabs>
                <w:tab w:val="left" w:pos="163"/>
              </w:tabs>
              <w:spacing w:line="245" w:lineRule="exact"/>
              <w:rPr>
                <w:rFonts w:cs="Tahoma"/>
              </w:rPr>
            </w:pPr>
            <w:r>
              <w:rPr>
                <w:rStyle w:val="212pt"/>
              </w:rPr>
              <w:t>до 45 мин. для детей в возрасте до 8 лет;</w:t>
            </w:r>
          </w:p>
          <w:p w:rsidR="00262AA8" w:rsidRDefault="00262AA8">
            <w:pPr>
              <w:pStyle w:val="20"/>
              <w:framePr w:w="10157" w:wrap="notBeside" w:vAnchor="text" w:hAnchor="text" w:xAlign="center" w:y="1"/>
              <w:numPr>
                <w:ilvl w:val="0"/>
                <w:numId w:val="2"/>
              </w:numPr>
              <w:shd w:val="clear" w:color="auto" w:fill="auto"/>
              <w:tabs>
                <w:tab w:val="left" w:pos="168"/>
              </w:tabs>
              <w:spacing w:line="245" w:lineRule="exact"/>
              <w:rPr>
                <w:rFonts w:cs="Tahoma"/>
              </w:rPr>
            </w:pPr>
            <w:r>
              <w:rPr>
                <w:rStyle w:val="212pt"/>
              </w:rPr>
              <w:t>по 45 мин. - для остальных обучающихся;</w:t>
            </w:r>
          </w:p>
        </w:tc>
      </w:tr>
    </w:tbl>
    <w:p w:rsidR="00262AA8" w:rsidRDefault="00262AA8">
      <w:pPr>
        <w:framePr w:w="10157" w:wrap="notBeside" w:vAnchor="text" w:hAnchor="text" w:xAlign="center" w:y="1"/>
        <w:rPr>
          <w:sz w:val="2"/>
          <w:szCs w:val="2"/>
        </w:rPr>
      </w:pPr>
    </w:p>
    <w:p w:rsidR="00262AA8" w:rsidRDefault="00262AA8">
      <w:pPr>
        <w:rPr>
          <w:sz w:val="2"/>
          <w:szCs w:val="2"/>
        </w:rPr>
      </w:pPr>
    </w:p>
    <w:tbl>
      <w:tblPr>
        <w:tblOverlap w:val="never"/>
        <w:tblW w:w="0" w:type="auto"/>
        <w:jc w:val="center"/>
        <w:tblLayout w:type="fixed"/>
        <w:tblCellMar>
          <w:left w:w="10" w:type="dxa"/>
          <w:right w:w="10" w:type="dxa"/>
        </w:tblCellMar>
        <w:tblLook w:val="00A0"/>
      </w:tblPr>
      <w:tblGrid>
        <w:gridCol w:w="725"/>
        <w:gridCol w:w="4584"/>
        <w:gridCol w:w="1416"/>
        <w:gridCol w:w="3413"/>
      </w:tblGrid>
      <w:tr w:rsidR="00262AA8">
        <w:trPr>
          <w:trHeight w:hRule="exact" w:val="739"/>
          <w:jc w:val="center"/>
        </w:trPr>
        <w:tc>
          <w:tcPr>
            <w:tcW w:w="725" w:type="dxa"/>
            <w:tcBorders>
              <w:top w:val="single" w:sz="4" w:space="0" w:color="auto"/>
              <w:lef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rPr>
                <w:rFonts w:cs="Tahoma"/>
              </w:rPr>
            </w:pPr>
            <w:r>
              <w:rPr>
                <w:rStyle w:val="212pt"/>
              </w:rPr>
              <w:t>5.3.</w:t>
            </w:r>
          </w:p>
        </w:tc>
        <w:tc>
          <w:tcPr>
            <w:tcW w:w="4584" w:type="dxa"/>
            <w:tcBorders>
              <w:top w:val="single" w:sz="4" w:space="0" w:color="auto"/>
              <w:left w:val="single" w:sz="4" w:space="0" w:color="auto"/>
            </w:tcBorders>
            <w:shd w:val="clear" w:color="auto" w:fill="FFFFFF"/>
            <w:vAlign w:val="bottom"/>
          </w:tcPr>
          <w:p w:rsidR="00262AA8" w:rsidRDefault="00262AA8">
            <w:pPr>
              <w:pStyle w:val="20"/>
              <w:framePr w:w="10138" w:wrap="notBeside" w:vAnchor="text" w:hAnchor="text" w:xAlign="center" w:y="1"/>
              <w:shd w:val="clear" w:color="auto" w:fill="auto"/>
              <w:spacing w:line="254" w:lineRule="exact"/>
              <w:rPr>
                <w:rFonts w:cs="Tahoma"/>
              </w:rPr>
            </w:pPr>
            <w:r>
              <w:rPr>
                <w:rStyle w:val="212pt"/>
              </w:rPr>
              <w:t>Спортивно-оздоровительные группы в командно-игровых видах спорта</w:t>
            </w:r>
          </w:p>
        </w:tc>
        <w:tc>
          <w:tcPr>
            <w:tcW w:w="1416" w:type="dxa"/>
            <w:tcBorders>
              <w:top w:val="single" w:sz="4" w:space="0" w:color="auto"/>
              <w:lef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jc w:val="center"/>
              <w:rPr>
                <w:rFonts w:cs="Tahoma"/>
              </w:rPr>
            </w:pPr>
            <w:r>
              <w:rPr>
                <w:rStyle w:val="212pt"/>
              </w:rPr>
              <w:t>2-3</w:t>
            </w:r>
          </w:p>
        </w:tc>
        <w:tc>
          <w:tcPr>
            <w:tcW w:w="3413" w:type="dxa"/>
            <w:tcBorders>
              <w:top w:val="single" w:sz="4" w:space="0" w:color="auto"/>
              <w:left w:val="single" w:sz="4" w:space="0" w:color="auto"/>
              <w:righ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rPr>
                <w:rFonts w:cs="Tahoma"/>
              </w:rPr>
            </w:pPr>
            <w:r>
              <w:rPr>
                <w:rStyle w:val="212pt"/>
              </w:rPr>
              <w:t>2 по 45 мин.;</w:t>
            </w:r>
          </w:p>
        </w:tc>
      </w:tr>
      <w:tr w:rsidR="00262AA8">
        <w:trPr>
          <w:trHeight w:hRule="exact" w:val="725"/>
          <w:jc w:val="center"/>
        </w:trPr>
        <w:tc>
          <w:tcPr>
            <w:tcW w:w="725" w:type="dxa"/>
            <w:tcBorders>
              <w:top w:val="single" w:sz="4" w:space="0" w:color="auto"/>
              <w:left w:val="single" w:sz="4" w:space="0" w:color="auto"/>
            </w:tcBorders>
            <w:shd w:val="clear" w:color="auto" w:fill="FFFFFF"/>
          </w:tcPr>
          <w:p w:rsidR="00262AA8" w:rsidRDefault="00262AA8">
            <w:pPr>
              <w:pStyle w:val="20"/>
              <w:framePr w:w="10138" w:wrap="notBeside" w:vAnchor="text" w:hAnchor="text" w:xAlign="center" w:y="1"/>
              <w:shd w:val="clear" w:color="auto" w:fill="auto"/>
              <w:spacing w:line="240" w:lineRule="exact"/>
              <w:rPr>
                <w:rFonts w:cs="Tahoma"/>
              </w:rPr>
            </w:pPr>
            <w:r>
              <w:rPr>
                <w:rStyle w:val="212pt"/>
              </w:rPr>
              <w:t>5.4.</w:t>
            </w:r>
          </w:p>
        </w:tc>
        <w:tc>
          <w:tcPr>
            <w:tcW w:w="4584" w:type="dxa"/>
            <w:tcBorders>
              <w:top w:val="single" w:sz="4" w:space="0" w:color="auto"/>
              <w:left w:val="single" w:sz="4" w:space="0" w:color="auto"/>
            </w:tcBorders>
            <w:shd w:val="clear" w:color="auto" w:fill="FFFFFF"/>
            <w:vAlign w:val="bottom"/>
          </w:tcPr>
          <w:p w:rsidR="00262AA8" w:rsidRDefault="00262AA8">
            <w:pPr>
              <w:pStyle w:val="20"/>
              <w:framePr w:w="10138" w:wrap="notBeside" w:vAnchor="text" w:hAnchor="text" w:xAlign="center" w:y="1"/>
              <w:shd w:val="clear" w:color="auto" w:fill="auto"/>
              <w:spacing w:line="259" w:lineRule="exact"/>
              <w:rPr>
                <w:rFonts w:cs="Tahoma"/>
              </w:rPr>
            </w:pPr>
            <w:r>
              <w:rPr>
                <w:rStyle w:val="212pt"/>
              </w:rPr>
              <w:t>Спортивно-оздоровительные группы в технических видах спорта</w:t>
            </w:r>
          </w:p>
        </w:tc>
        <w:tc>
          <w:tcPr>
            <w:tcW w:w="1416" w:type="dxa"/>
            <w:tcBorders>
              <w:top w:val="single" w:sz="4" w:space="0" w:color="auto"/>
              <w:left w:val="single" w:sz="4" w:space="0" w:color="auto"/>
            </w:tcBorders>
            <w:shd w:val="clear" w:color="auto" w:fill="FFFFFF"/>
          </w:tcPr>
          <w:p w:rsidR="00262AA8" w:rsidRDefault="00262AA8">
            <w:pPr>
              <w:pStyle w:val="20"/>
              <w:framePr w:w="10138" w:wrap="notBeside" w:vAnchor="text" w:hAnchor="text" w:xAlign="center" w:y="1"/>
              <w:shd w:val="clear" w:color="auto" w:fill="auto"/>
              <w:spacing w:line="240" w:lineRule="exact"/>
              <w:jc w:val="center"/>
              <w:rPr>
                <w:rFonts w:cs="Tahoma"/>
              </w:rPr>
            </w:pPr>
            <w:r>
              <w:rPr>
                <w:rStyle w:val="212pt"/>
              </w:rPr>
              <w:t>2-3</w:t>
            </w:r>
          </w:p>
        </w:tc>
        <w:tc>
          <w:tcPr>
            <w:tcW w:w="3413" w:type="dxa"/>
            <w:tcBorders>
              <w:top w:val="single" w:sz="4" w:space="0" w:color="auto"/>
              <w:left w:val="single" w:sz="4" w:space="0" w:color="auto"/>
              <w:right w:val="single" w:sz="4" w:space="0" w:color="auto"/>
            </w:tcBorders>
            <w:shd w:val="clear" w:color="auto" w:fill="FFFFFF"/>
          </w:tcPr>
          <w:p w:rsidR="00262AA8" w:rsidRDefault="00262AA8">
            <w:pPr>
              <w:pStyle w:val="20"/>
              <w:framePr w:w="10138" w:wrap="notBeside" w:vAnchor="text" w:hAnchor="text" w:xAlign="center" w:y="1"/>
              <w:shd w:val="clear" w:color="auto" w:fill="auto"/>
              <w:spacing w:line="240" w:lineRule="exact"/>
              <w:rPr>
                <w:rFonts w:cs="Tahoma"/>
              </w:rPr>
            </w:pPr>
            <w:r>
              <w:rPr>
                <w:rStyle w:val="212pt"/>
              </w:rPr>
              <w:t>2 по 45 мин.</w:t>
            </w:r>
          </w:p>
        </w:tc>
      </w:tr>
      <w:tr w:rsidR="00262AA8">
        <w:trPr>
          <w:trHeight w:hRule="exact" w:val="480"/>
          <w:jc w:val="center"/>
        </w:trPr>
        <w:tc>
          <w:tcPr>
            <w:tcW w:w="725" w:type="dxa"/>
            <w:tcBorders>
              <w:top w:val="single" w:sz="4" w:space="0" w:color="auto"/>
              <w:lef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rPr>
                <w:rFonts w:cs="Tahoma"/>
              </w:rPr>
            </w:pPr>
            <w:r>
              <w:rPr>
                <w:rStyle w:val="212pt"/>
              </w:rPr>
              <w:t>6.</w:t>
            </w:r>
          </w:p>
        </w:tc>
        <w:tc>
          <w:tcPr>
            <w:tcW w:w="4584" w:type="dxa"/>
            <w:tcBorders>
              <w:top w:val="single" w:sz="4" w:space="0" w:color="auto"/>
              <w:lef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rPr>
                <w:rFonts w:cs="Tahoma"/>
              </w:rPr>
            </w:pPr>
            <w:r>
              <w:rPr>
                <w:rStyle w:val="212pt"/>
              </w:rPr>
              <w:t>Культурологическая</w:t>
            </w:r>
          </w:p>
        </w:tc>
        <w:tc>
          <w:tcPr>
            <w:tcW w:w="1416" w:type="dxa"/>
            <w:tcBorders>
              <w:top w:val="single" w:sz="4" w:space="0" w:color="auto"/>
              <w:lef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jc w:val="center"/>
              <w:rPr>
                <w:rFonts w:cs="Tahoma"/>
              </w:rPr>
            </w:pPr>
            <w:r>
              <w:rPr>
                <w:rStyle w:val="212pt"/>
              </w:rPr>
              <w:t>1-2</w:t>
            </w:r>
          </w:p>
        </w:tc>
        <w:tc>
          <w:tcPr>
            <w:tcW w:w="3413" w:type="dxa"/>
            <w:tcBorders>
              <w:top w:val="single" w:sz="4" w:space="0" w:color="auto"/>
              <w:left w:val="single" w:sz="4" w:space="0" w:color="auto"/>
              <w:righ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rPr>
                <w:rFonts w:cs="Tahoma"/>
              </w:rPr>
            </w:pPr>
            <w:r>
              <w:rPr>
                <w:rStyle w:val="212pt"/>
              </w:rPr>
              <w:t>1 - 2 по 45 мин.</w:t>
            </w:r>
          </w:p>
        </w:tc>
      </w:tr>
      <w:tr w:rsidR="00262AA8">
        <w:trPr>
          <w:trHeight w:hRule="exact" w:val="480"/>
          <w:jc w:val="center"/>
        </w:trPr>
        <w:tc>
          <w:tcPr>
            <w:tcW w:w="725" w:type="dxa"/>
            <w:tcBorders>
              <w:top w:val="single" w:sz="4" w:space="0" w:color="auto"/>
              <w:left w:val="single" w:sz="4" w:space="0" w:color="auto"/>
            </w:tcBorders>
            <w:shd w:val="clear" w:color="auto" w:fill="FFFFFF"/>
            <w:vAlign w:val="bottom"/>
          </w:tcPr>
          <w:p w:rsidR="00262AA8" w:rsidRDefault="00262AA8">
            <w:pPr>
              <w:pStyle w:val="20"/>
              <w:framePr w:w="10138" w:wrap="notBeside" w:vAnchor="text" w:hAnchor="text" w:xAlign="center" w:y="1"/>
              <w:shd w:val="clear" w:color="auto" w:fill="auto"/>
              <w:spacing w:line="240" w:lineRule="exact"/>
              <w:rPr>
                <w:rFonts w:cs="Tahoma"/>
              </w:rPr>
            </w:pPr>
            <w:r>
              <w:rPr>
                <w:rStyle w:val="212pt"/>
              </w:rPr>
              <w:t>6.1.</w:t>
            </w:r>
          </w:p>
        </w:tc>
        <w:tc>
          <w:tcPr>
            <w:tcW w:w="4584" w:type="dxa"/>
            <w:tcBorders>
              <w:top w:val="single" w:sz="4" w:space="0" w:color="auto"/>
              <w:lef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rPr>
                <w:rFonts w:cs="Tahoma"/>
              </w:rPr>
            </w:pPr>
            <w:r>
              <w:rPr>
                <w:rStyle w:val="212pt"/>
              </w:rPr>
              <w:t>Т ележурналистика</w:t>
            </w:r>
          </w:p>
        </w:tc>
        <w:tc>
          <w:tcPr>
            <w:tcW w:w="1416" w:type="dxa"/>
            <w:tcBorders>
              <w:top w:val="single" w:sz="4" w:space="0" w:color="auto"/>
              <w:left w:val="single" w:sz="4" w:space="0" w:color="auto"/>
            </w:tcBorders>
            <w:shd w:val="clear" w:color="auto" w:fill="FFFFFF"/>
            <w:vAlign w:val="bottom"/>
          </w:tcPr>
          <w:p w:rsidR="00262AA8" w:rsidRDefault="00262AA8">
            <w:pPr>
              <w:pStyle w:val="20"/>
              <w:framePr w:w="10138" w:wrap="notBeside" w:vAnchor="text" w:hAnchor="text" w:xAlign="center" w:y="1"/>
              <w:shd w:val="clear" w:color="auto" w:fill="auto"/>
              <w:spacing w:line="240" w:lineRule="exact"/>
              <w:jc w:val="center"/>
              <w:rPr>
                <w:rFonts w:cs="Tahoma"/>
              </w:rPr>
            </w:pPr>
            <w:r>
              <w:rPr>
                <w:rStyle w:val="212pt"/>
              </w:rPr>
              <w:t>2</w:t>
            </w:r>
          </w:p>
        </w:tc>
        <w:tc>
          <w:tcPr>
            <w:tcW w:w="3413" w:type="dxa"/>
            <w:tcBorders>
              <w:top w:val="single" w:sz="4" w:space="0" w:color="auto"/>
              <w:left w:val="single" w:sz="4" w:space="0" w:color="auto"/>
              <w:righ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rPr>
                <w:rFonts w:cs="Tahoma"/>
              </w:rPr>
            </w:pPr>
            <w:r>
              <w:rPr>
                <w:rStyle w:val="212pt"/>
              </w:rPr>
              <w:t>2 - 3 по 45 мин.</w:t>
            </w:r>
          </w:p>
        </w:tc>
      </w:tr>
      <w:tr w:rsidR="00262AA8">
        <w:trPr>
          <w:trHeight w:hRule="exact" w:val="710"/>
          <w:jc w:val="center"/>
        </w:trPr>
        <w:tc>
          <w:tcPr>
            <w:tcW w:w="725" w:type="dxa"/>
            <w:tcBorders>
              <w:top w:val="single" w:sz="4" w:space="0" w:color="auto"/>
              <w:lef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rPr>
                <w:rFonts w:cs="Tahoma"/>
              </w:rPr>
            </w:pPr>
            <w:r>
              <w:rPr>
                <w:rStyle w:val="212pt"/>
              </w:rPr>
              <w:t>7.</w:t>
            </w:r>
          </w:p>
        </w:tc>
        <w:tc>
          <w:tcPr>
            <w:tcW w:w="4584" w:type="dxa"/>
            <w:tcBorders>
              <w:top w:val="single" w:sz="4" w:space="0" w:color="auto"/>
              <w:lef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rPr>
                <w:rFonts w:cs="Tahoma"/>
              </w:rPr>
            </w:pPr>
            <w:r>
              <w:rPr>
                <w:rStyle w:val="212pt"/>
              </w:rPr>
              <w:t>Военно-патриотическая</w:t>
            </w:r>
          </w:p>
        </w:tc>
        <w:tc>
          <w:tcPr>
            <w:tcW w:w="1416" w:type="dxa"/>
            <w:tcBorders>
              <w:top w:val="single" w:sz="4" w:space="0" w:color="auto"/>
              <w:lef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jc w:val="center"/>
              <w:rPr>
                <w:rFonts w:cs="Tahoma"/>
              </w:rPr>
            </w:pPr>
            <w:r>
              <w:rPr>
                <w:rStyle w:val="212pt"/>
              </w:rPr>
              <w:t>2-4</w:t>
            </w:r>
          </w:p>
        </w:tc>
        <w:tc>
          <w:tcPr>
            <w:tcW w:w="3413" w:type="dxa"/>
            <w:tcBorders>
              <w:top w:val="single" w:sz="4" w:space="0" w:color="auto"/>
              <w:left w:val="single" w:sz="4" w:space="0" w:color="auto"/>
              <w:righ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after="60" w:line="240" w:lineRule="exact"/>
              <w:rPr>
                <w:rFonts w:cs="Tahoma"/>
              </w:rPr>
            </w:pPr>
            <w:r>
              <w:rPr>
                <w:rStyle w:val="212pt"/>
              </w:rPr>
              <w:t>1 - 3 по 45 мин.;</w:t>
            </w:r>
          </w:p>
          <w:p w:rsidR="00262AA8" w:rsidRDefault="00262AA8">
            <w:pPr>
              <w:pStyle w:val="20"/>
              <w:framePr w:w="10138" w:wrap="notBeside" w:vAnchor="text" w:hAnchor="text" w:xAlign="center" w:y="1"/>
              <w:shd w:val="clear" w:color="auto" w:fill="auto"/>
              <w:spacing w:before="60" w:line="240" w:lineRule="exact"/>
              <w:rPr>
                <w:rFonts w:cs="Tahoma"/>
              </w:rPr>
            </w:pPr>
            <w:r>
              <w:rPr>
                <w:rStyle w:val="212pt"/>
              </w:rPr>
              <w:t>занятия на местности - до 8 часов</w:t>
            </w:r>
          </w:p>
        </w:tc>
      </w:tr>
      <w:tr w:rsidR="00262AA8">
        <w:trPr>
          <w:trHeight w:hRule="exact" w:val="466"/>
          <w:jc w:val="center"/>
        </w:trPr>
        <w:tc>
          <w:tcPr>
            <w:tcW w:w="725" w:type="dxa"/>
            <w:tcBorders>
              <w:top w:val="single" w:sz="4" w:space="0" w:color="auto"/>
              <w:lef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rPr>
                <w:rFonts w:cs="Tahoma"/>
              </w:rPr>
            </w:pPr>
            <w:r>
              <w:rPr>
                <w:rStyle w:val="212pt"/>
              </w:rPr>
              <w:t>8.</w:t>
            </w:r>
          </w:p>
        </w:tc>
        <w:tc>
          <w:tcPr>
            <w:tcW w:w="4584" w:type="dxa"/>
            <w:tcBorders>
              <w:top w:val="single" w:sz="4" w:space="0" w:color="auto"/>
              <w:lef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rPr>
                <w:rFonts w:cs="Tahoma"/>
              </w:rPr>
            </w:pPr>
            <w:r>
              <w:rPr>
                <w:rStyle w:val="212pt"/>
              </w:rPr>
              <w:t>Социально-педагогическая</w:t>
            </w:r>
          </w:p>
        </w:tc>
        <w:tc>
          <w:tcPr>
            <w:tcW w:w="1416" w:type="dxa"/>
            <w:tcBorders>
              <w:top w:val="single" w:sz="4" w:space="0" w:color="auto"/>
              <w:lef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jc w:val="center"/>
              <w:rPr>
                <w:rFonts w:cs="Tahoma"/>
              </w:rPr>
            </w:pPr>
            <w:r>
              <w:rPr>
                <w:rStyle w:val="212pt"/>
              </w:rPr>
              <w:t>1-2</w:t>
            </w:r>
          </w:p>
        </w:tc>
        <w:tc>
          <w:tcPr>
            <w:tcW w:w="3413" w:type="dxa"/>
            <w:tcBorders>
              <w:top w:val="single" w:sz="4" w:space="0" w:color="auto"/>
              <w:left w:val="single" w:sz="4" w:space="0" w:color="auto"/>
              <w:righ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rPr>
                <w:rFonts w:cs="Tahoma"/>
              </w:rPr>
            </w:pPr>
            <w:r>
              <w:rPr>
                <w:rStyle w:val="212pt"/>
              </w:rPr>
              <w:t>1 - 3 по 45 мин.</w:t>
            </w:r>
          </w:p>
        </w:tc>
      </w:tr>
      <w:tr w:rsidR="00262AA8">
        <w:trPr>
          <w:trHeight w:hRule="exact" w:val="461"/>
          <w:jc w:val="center"/>
        </w:trPr>
        <w:tc>
          <w:tcPr>
            <w:tcW w:w="725" w:type="dxa"/>
            <w:tcBorders>
              <w:top w:val="single" w:sz="4" w:space="0" w:color="auto"/>
              <w:lef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rPr>
                <w:rFonts w:cs="Tahoma"/>
              </w:rPr>
            </w:pPr>
            <w:r>
              <w:rPr>
                <w:rStyle w:val="212pt"/>
              </w:rPr>
              <w:t>8.1.</w:t>
            </w:r>
          </w:p>
        </w:tc>
        <w:tc>
          <w:tcPr>
            <w:tcW w:w="4584" w:type="dxa"/>
            <w:tcBorders>
              <w:top w:val="single" w:sz="4" w:space="0" w:color="auto"/>
              <w:lef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rPr>
                <w:rFonts w:cs="Tahoma"/>
              </w:rPr>
            </w:pPr>
            <w:r>
              <w:rPr>
                <w:rStyle w:val="212pt"/>
              </w:rPr>
              <w:t>Предшкольное развитие</w:t>
            </w:r>
          </w:p>
        </w:tc>
        <w:tc>
          <w:tcPr>
            <w:tcW w:w="1416" w:type="dxa"/>
            <w:tcBorders>
              <w:top w:val="single" w:sz="4" w:space="0" w:color="auto"/>
              <w:lef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jc w:val="center"/>
              <w:rPr>
                <w:rFonts w:cs="Tahoma"/>
              </w:rPr>
            </w:pPr>
            <w:r>
              <w:rPr>
                <w:rStyle w:val="212pt"/>
              </w:rPr>
              <w:t>2-3</w:t>
            </w:r>
          </w:p>
        </w:tc>
        <w:tc>
          <w:tcPr>
            <w:tcW w:w="3413" w:type="dxa"/>
            <w:tcBorders>
              <w:top w:val="single" w:sz="4" w:space="0" w:color="auto"/>
              <w:left w:val="single" w:sz="4" w:space="0" w:color="auto"/>
              <w:right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rPr>
                <w:rFonts w:cs="Tahoma"/>
              </w:rPr>
            </w:pPr>
            <w:r>
              <w:rPr>
                <w:rStyle w:val="212pt"/>
              </w:rPr>
              <w:t>1 - 4 по 30 мин.</w:t>
            </w:r>
          </w:p>
        </w:tc>
      </w:tr>
      <w:tr w:rsidR="00262AA8">
        <w:trPr>
          <w:trHeight w:hRule="exact" w:val="739"/>
          <w:jc w:val="center"/>
        </w:trPr>
        <w:tc>
          <w:tcPr>
            <w:tcW w:w="725" w:type="dxa"/>
            <w:tcBorders>
              <w:top w:val="single" w:sz="4" w:space="0" w:color="auto"/>
              <w:left w:val="single" w:sz="4" w:space="0" w:color="auto"/>
              <w:bottom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40" w:lineRule="exact"/>
              <w:rPr>
                <w:rFonts w:cs="Tahoma"/>
              </w:rPr>
            </w:pPr>
            <w:r>
              <w:rPr>
                <w:rStyle w:val="212pt"/>
              </w:rPr>
              <w:t>8.2.</w:t>
            </w:r>
          </w:p>
        </w:tc>
        <w:tc>
          <w:tcPr>
            <w:tcW w:w="4584" w:type="dxa"/>
            <w:tcBorders>
              <w:top w:val="single" w:sz="4" w:space="0" w:color="auto"/>
              <w:left w:val="single" w:sz="4" w:space="0" w:color="auto"/>
              <w:bottom w:val="single" w:sz="4" w:space="0" w:color="auto"/>
            </w:tcBorders>
            <w:shd w:val="clear" w:color="auto" w:fill="FFFFFF"/>
            <w:vAlign w:val="center"/>
          </w:tcPr>
          <w:p w:rsidR="00262AA8" w:rsidRDefault="00262AA8">
            <w:pPr>
              <w:pStyle w:val="20"/>
              <w:framePr w:w="10138" w:wrap="notBeside" w:vAnchor="text" w:hAnchor="text" w:xAlign="center" w:y="1"/>
              <w:shd w:val="clear" w:color="auto" w:fill="auto"/>
              <w:spacing w:line="250" w:lineRule="exact"/>
              <w:rPr>
                <w:rFonts w:cs="Tahoma"/>
              </w:rPr>
            </w:pPr>
            <w:r>
              <w:rPr>
                <w:rStyle w:val="212pt"/>
              </w:rPr>
              <w:t>Дети с оппозиционно вызывающим расстройством (ОВР)</w:t>
            </w:r>
          </w:p>
        </w:tc>
        <w:tc>
          <w:tcPr>
            <w:tcW w:w="1416" w:type="dxa"/>
            <w:tcBorders>
              <w:top w:val="single" w:sz="4" w:space="0" w:color="auto"/>
              <w:left w:val="single" w:sz="4" w:space="0" w:color="auto"/>
              <w:bottom w:val="single" w:sz="4" w:space="0" w:color="auto"/>
            </w:tcBorders>
            <w:shd w:val="clear" w:color="auto" w:fill="FFFFFF"/>
          </w:tcPr>
          <w:p w:rsidR="00262AA8" w:rsidRDefault="00262AA8">
            <w:pPr>
              <w:pStyle w:val="20"/>
              <w:framePr w:w="10138" w:wrap="notBeside" w:vAnchor="text" w:hAnchor="text" w:xAlign="center" w:y="1"/>
              <w:shd w:val="clear" w:color="auto" w:fill="auto"/>
              <w:spacing w:line="240" w:lineRule="exact"/>
              <w:jc w:val="center"/>
              <w:rPr>
                <w:rFonts w:cs="Tahoma"/>
              </w:rPr>
            </w:pPr>
            <w:r>
              <w:rPr>
                <w:rStyle w:val="212pt"/>
              </w:rPr>
              <w:t>2-4</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262AA8" w:rsidRDefault="00262AA8">
            <w:pPr>
              <w:pStyle w:val="20"/>
              <w:framePr w:w="10138" w:wrap="notBeside" w:vAnchor="text" w:hAnchor="text" w:xAlign="center" w:y="1"/>
              <w:shd w:val="clear" w:color="auto" w:fill="auto"/>
              <w:spacing w:line="240" w:lineRule="exact"/>
              <w:rPr>
                <w:rFonts w:cs="Tahoma"/>
              </w:rPr>
            </w:pPr>
            <w:r>
              <w:rPr>
                <w:rStyle w:val="212pt"/>
              </w:rPr>
              <w:t>1 - 2 по 45 мин.</w:t>
            </w:r>
          </w:p>
        </w:tc>
      </w:tr>
    </w:tbl>
    <w:p w:rsidR="00262AA8" w:rsidRDefault="00262AA8">
      <w:pPr>
        <w:framePr w:w="10138" w:wrap="notBeside" w:vAnchor="text" w:hAnchor="text" w:xAlign="center" w:y="1"/>
        <w:rPr>
          <w:sz w:val="2"/>
          <w:szCs w:val="2"/>
        </w:rPr>
      </w:pPr>
    </w:p>
    <w:p w:rsidR="00262AA8" w:rsidRDefault="00262AA8">
      <w:pPr>
        <w:rPr>
          <w:sz w:val="2"/>
          <w:szCs w:val="2"/>
        </w:rPr>
      </w:pPr>
    </w:p>
    <w:p w:rsidR="00262AA8" w:rsidRDefault="00262AA8">
      <w:pPr>
        <w:pStyle w:val="20"/>
        <w:shd w:val="clear" w:color="auto" w:fill="auto"/>
        <w:spacing w:before="283" w:line="480" w:lineRule="exact"/>
        <w:ind w:firstLine="820"/>
        <w:jc w:val="both"/>
      </w:pPr>
      <w:r>
        <w:t>Согласно Концепции, одним из принципов проектирования и реализации дополнительных общеобразовательных программ является разноуровневость. Такие программы предоставляют всем детям возможность занятий независимо от способностей и уровня общего развития. Под разноуровневостью понимается соблюдение при разработке и реализации программ дополнительного образования таких принципов, которые позволяют учитывать разный уровень развития и разную степень освоенности содержания детьми. Такие программы предполагают реализацию параллельных процессов освоения содержания программы на его разных уровнях углублённости, доступности и степени сложности, исходя из диагностики и стартовых возможностей каждого из участников рассматриваемой программы.</w:t>
      </w:r>
    </w:p>
    <w:p w:rsidR="00262AA8" w:rsidRDefault="00262AA8">
      <w:pPr>
        <w:pStyle w:val="20"/>
        <w:shd w:val="clear" w:color="auto" w:fill="auto"/>
        <w:spacing w:line="480" w:lineRule="exact"/>
        <w:ind w:firstLine="820"/>
        <w:jc w:val="both"/>
      </w:pPr>
      <w:r>
        <w:t>Содержание и материал программы дополнительного образования детей должны быть организованы по принципу дифференциации в соответствии со следующими уровнями сложности:</w:t>
      </w:r>
    </w:p>
    <w:p w:rsidR="00262AA8" w:rsidRDefault="00262AA8">
      <w:pPr>
        <w:pStyle w:val="20"/>
        <w:numPr>
          <w:ilvl w:val="0"/>
          <w:numId w:val="3"/>
        </w:numPr>
        <w:shd w:val="clear" w:color="auto" w:fill="auto"/>
        <w:tabs>
          <w:tab w:val="left" w:pos="1190"/>
        </w:tabs>
        <w:spacing w:line="480" w:lineRule="exact"/>
        <w:ind w:firstLine="820"/>
        <w:jc w:val="both"/>
      </w:pPr>
      <w:r>
        <w:t>«Стартовый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262AA8" w:rsidRDefault="00262AA8">
      <w:pPr>
        <w:pStyle w:val="20"/>
        <w:numPr>
          <w:ilvl w:val="0"/>
          <w:numId w:val="3"/>
        </w:numPr>
        <w:shd w:val="clear" w:color="auto" w:fill="auto"/>
        <w:tabs>
          <w:tab w:val="left" w:pos="1018"/>
        </w:tabs>
        <w:spacing w:line="480" w:lineRule="exact"/>
        <w:ind w:firstLine="820"/>
        <w:jc w:val="both"/>
      </w:pPr>
      <w:r>
        <w:t>«Базовый уровень».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w:t>
      </w:r>
    </w:p>
    <w:p w:rsidR="00262AA8" w:rsidRDefault="00262AA8">
      <w:pPr>
        <w:pStyle w:val="20"/>
        <w:numPr>
          <w:ilvl w:val="0"/>
          <w:numId w:val="3"/>
        </w:numPr>
        <w:shd w:val="clear" w:color="auto" w:fill="auto"/>
        <w:tabs>
          <w:tab w:val="left" w:pos="1037"/>
        </w:tabs>
        <w:spacing w:line="480" w:lineRule="exact"/>
        <w:ind w:firstLine="760"/>
        <w:jc w:val="both"/>
      </w:pPr>
      <w:r>
        <w:t>«Продвинутый уровень». Предполагает использование форм организации материала, обеспечивающих доступ к сложным (возможно узкоспециализированным) и нетривиальным разделам в рамках содержательно</w:t>
      </w:r>
      <w:r>
        <w:softHyphen/>
        <w:t>тематического направления программы. Также предполагает углубленное изучение содержания программы и доступ к околопрофессиональным и профессиональным знаниям в рамках содержательно-тематического направления программы.</w:t>
      </w:r>
    </w:p>
    <w:p w:rsidR="00262AA8" w:rsidRDefault="00262AA8">
      <w:pPr>
        <w:pStyle w:val="20"/>
        <w:shd w:val="clear" w:color="auto" w:fill="auto"/>
        <w:spacing w:line="480" w:lineRule="exact"/>
        <w:ind w:firstLine="760"/>
        <w:jc w:val="both"/>
      </w:pPr>
      <w:r>
        <w:t>Каждый участник программы должен иметь право на стартовый доступ к любому из представленных уровней, которое реализуется через организацию условий и процедур оценки изначальной готовности участника (где определяется та или иная степень готовности к освоению содержания и материала заявленного участником уровня).</w:t>
      </w:r>
    </w:p>
    <w:p w:rsidR="00262AA8" w:rsidRDefault="00262AA8">
      <w:pPr>
        <w:pStyle w:val="20"/>
        <w:shd w:val="clear" w:color="auto" w:fill="auto"/>
        <w:spacing w:line="480" w:lineRule="exact"/>
        <w:ind w:firstLine="760"/>
        <w:jc w:val="both"/>
      </w:pPr>
      <w:r>
        <w:t xml:space="preserve">Дифференцированный по соответствующим уровням учебный материал может предлагаться в разных формах и типах источников для участников образовательной программы. Предлагается предусматривать при разработке и реализации образовательной программы размещение методических и дидактических материалов на ресурсах в информационно-коммуникационной сети «Интернет» (далее - сеть «Интернет»); в печатном виде (Учебники, рабочие тетради, методические пособия и т.д.); в машиночитаемом виде, в формате, доступном для чтения на электронных устройствах (на персональных компьютерах, планшетах, смартфонах и т.д. в форматах </w:t>
      </w:r>
      <w:r w:rsidRPr="00BE2585">
        <w:rPr>
          <w:lang w:eastAsia="en-US"/>
        </w:rPr>
        <w:t>*</w:t>
      </w:r>
      <w:r>
        <w:rPr>
          <w:lang w:val="en-US" w:eastAsia="en-US"/>
        </w:rPr>
        <w:t>pdf</w:t>
      </w:r>
      <w:r w:rsidRPr="00BE2585">
        <w:rPr>
          <w:lang w:eastAsia="en-US"/>
        </w:rPr>
        <w:t>, *</w:t>
      </w:r>
      <w:r>
        <w:rPr>
          <w:lang w:val="en-US" w:eastAsia="en-US"/>
        </w:rPr>
        <w:t>doc</w:t>
      </w:r>
      <w:r w:rsidRPr="00BE2585">
        <w:rPr>
          <w:lang w:eastAsia="en-US"/>
        </w:rPr>
        <w:t>, *</w:t>
      </w:r>
      <w:r>
        <w:rPr>
          <w:lang w:val="en-US" w:eastAsia="en-US"/>
        </w:rPr>
        <w:t>docx</w:t>
      </w:r>
      <w:r>
        <w:t>и проч.); в наглядном виде, посредством макетов, прототипов и реальных предметов и средств деятельности.</w:t>
      </w:r>
    </w:p>
    <w:p w:rsidR="00262AA8" w:rsidRDefault="00262AA8">
      <w:pPr>
        <w:pStyle w:val="20"/>
        <w:shd w:val="clear" w:color="auto" w:fill="auto"/>
        <w:spacing w:line="480" w:lineRule="exact"/>
        <w:ind w:firstLine="760"/>
        <w:jc w:val="both"/>
      </w:pPr>
      <w:r>
        <w:t>Каждый из трёх уровней должен предполагать универсальную доступность для детей с любым видом и типом психофизиологических особенностей. В свою очередь, материал программы должен учитывать особенности здоровья тех детей, которые могут испытывать сложности при чтении, прослушивании или совершении каких-либо манипуляций с предлагаемым им материалом.</w:t>
      </w:r>
    </w:p>
    <w:p w:rsidR="00262AA8" w:rsidRDefault="00262AA8">
      <w:pPr>
        <w:pStyle w:val="20"/>
        <w:shd w:val="clear" w:color="auto" w:fill="auto"/>
        <w:spacing w:line="480" w:lineRule="exact"/>
        <w:ind w:firstLine="740"/>
        <w:jc w:val="both"/>
      </w:pPr>
      <w:r>
        <w:t>Более подробная дифференциация материала по многообразию уровней (ступеней) сложности осуществляется исходя из содержательно-тематической специфики программы. Другими словами, программа дополнительного образования должна иметь собственную матрицу, описывающую систему уровней сложности содержания программы и соответствующие им достижения участников.</w:t>
      </w:r>
    </w:p>
    <w:p w:rsidR="00262AA8" w:rsidRDefault="00262AA8">
      <w:pPr>
        <w:pStyle w:val="20"/>
        <w:shd w:val="clear" w:color="auto" w:fill="auto"/>
        <w:spacing w:line="480" w:lineRule="exact"/>
        <w:ind w:firstLine="740"/>
        <w:jc w:val="both"/>
      </w:pPr>
      <w:r>
        <w:t>При реализации многоуровневых программ для повышения мотивации обучающихся необходимо разработать систему стимулирующего поощрения достижений, в которой ребенок, осваивающий программу, будет получать отличительные знаки за освоение каждой ступени программы.</w:t>
      </w:r>
    </w:p>
    <w:p w:rsidR="00262AA8" w:rsidRDefault="00262AA8">
      <w:pPr>
        <w:pStyle w:val="20"/>
        <w:shd w:val="clear" w:color="auto" w:fill="auto"/>
        <w:spacing w:line="480" w:lineRule="exact"/>
        <w:ind w:firstLine="740"/>
        <w:jc w:val="both"/>
      </w:pPr>
      <w:r>
        <w:t>Согласно пункту 4.1 приказа Минобрнауки России от 22 сентября 2015 г. №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нормативные затраты на оказание государственных (муниципальных) услуг по реализации дополнительных образовательных программ и основных программ профессионального обучения определяются в расчете на человеко-час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об образовании особенностей организации и осуществления образовательных услуг (для различных категорий обучающихся).</w:t>
      </w:r>
    </w:p>
    <w:p w:rsidR="00262AA8" w:rsidRDefault="00262AA8">
      <w:pPr>
        <w:pStyle w:val="20"/>
        <w:shd w:val="clear" w:color="auto" w:fill="auto"/>
        <w:spacing w:line="480" w:lineRule="exact"/>
        <w:ind w:firstLine="740"/>
        <w:jc w:val="both"/>
      </w:pPr>
      <w:r>
        <w:t>Объем государственных (муниципальных) услуг по реализации дополнительных образовательных программ и основных программ профессионального обучения определяется образовательной программой,разработанной и утвержденной организацией, осуществляющую образовательную деятельность, в соответствии с частями 6 и 13 статьи 76 и частью 8 статьи 73 Закона об образовании, если иное не установлено федеральными законами.</w:t>
      </w:r>
    </w:p>
    <w:p w:rsidR="00262AA8" w:rsidRDefault="00262AA8">
      <w:pPr>
        <w:pStyle w:val="20"/>
        <w:shd w:val="clear" w:color="auto" w:fill="auto"/>
        <w:spacing w:line="480" w:lineRule="exact"/>
        <w:ind w:firstLine="740"/>
        <w:jc w:val="both"/>
        <w:sectPr w:rsidR="00262AA8">
          <w:pgSz w:w="11900" w:h="16840"/>
          <w:pgMar w:top="1170" w:right="554" w:bottom="1296" w:left="1046" w:header="0" w:footer="3" w:gutter="0"/>
          <w:cols w:space="720"/>
          <w:noEndnote/>
          <w:docGrid w:linePitch="360"/>
        </w:sectPr>
      </w:pPr>
      <w:r>
        <w:t>Минобрнауки России считает, что ребенок, завершивший обучение по программе, разработанной образовательной организацией, является охваченным услугой дополнительного образования детей. Сроки реализации программы определяются образовательной организацией самостоятельно, с учетом категории обучающихся, их возрастом, особенностями здоровья, особенностями географического расположения образовательной организации, «уровнем» программы.</w:t>
      </w:r>
    </w:p>
    <w:p w:rsidR="00262AA8" w:rsidRDefault="00262AA8">
      <w:pPr>
        <w:spacing w:line="240" w:lineRule="exact"/>
        <w:rPr>
          <w:sz w:val="19"/>
          <w:szCs w:val="19"/>
        </w:rPr>
      </w:pPr>
    </w:p>
    <w:p w:rsidR="00262AA8" w:rsidRDefault="00262AA8">
      <w:pPr>
        <w:spacing w:before="66" w:after="66" w:line="240" w:lineRule="exact"/>
        <w:rPr>
          <w:sz w:val="19"/>
          <w:szCs w:val="19"/>
        </w:rPr>
      </w:pPr>
    </w:p>
    <w:p w:rsidR="00262AA8" w:rsidRDefault="00262AA8">
      <w:pPr>
        <w:rPr>
          <w:sz w:val="2"/>
          <w:szCs w:val="2"/>
        </w:rPr>
        <w:sectPr w:rsidR="00262AA8">
          <w:pgSz w:w="11900" w:h="16840"/>
          <w:pgMar w:top="958" w:right="0" w:bottom="934" w:left="0" w:header="0" w:footer="3" w:gutter="0"/>
          <w:cols w:space="720"/>
          <w:noEndnote/>
          <w:docGrid w:linePitch="360"/>
        </w:sectPr>
      </w:pPr>
    </w:p>
    <w:p w:rsidR="00262AA8" w:rsidRDefault="00262AA8">
      <w:pPr>
        <w:spacing w:line="360" w:lineRule="exact"/>
      </w:pPr>
      <w:r>
        <w:rPr>
          <w:noProof/>
        </w:rPr>
        <w:pict>
          <v:shape id="Text Box 15" o:spid="_x0000_s1035" type="#_x0000_t202" style="position:absolute;margin-left:14.4pt;margin-top:.1pt;width:510.7pt;height:33.6pt;z-index:251649024;visibility:visible;mso-wrap-distance-left:5pt;mso-wrap-distance-right:5pt;mso-position-horizontal-relative:margin" filled="f" stroked="f">
            <v:textbox style="mso-fit-shape-to-text:t" inset="0,0,0,0">
              <w:txbxContent>
                <w:p w:rsidR="00262AA8" w:rsidRDefault="00262AA8">
                  <w:pPr>
                    <w:pStyle w:val="101"/>
                    <w:shd w:val="clear" w:color="auto" w:fill="auto"/>
                    <w:spacing w:before="0" w:after="0" w:line="336" w:lineRule="exact"/>
                    <w:jc w:val="both"/>
                    <w:rPr>
                      <w:rFonts w:cs="Tahoma"/>
                    </w:rPr>
                  </w:pPr>
                  <w:r>
                    <w:rPr>
                      <w:rStyle w:val="10Exact"/>
                      <w:b/>
                      <w:bCs/>
                    </w:rPr>
                    <w:t>Приложения. Образцы оформления структурных элементов дополнительных общеобразовательных общеразвивающих программ</w:t>
                  </w:r>
                </w:p>
              </w:txbxContent>
            </v:textbox>
            <w10:wrap anchorx="margin"/>
          </v:shape>
        </w:pict>
      </w:r>
      <w:r>
        <w:rPr>
          <w:noProof/>
        </w:rPr>
        <w:pict>
          <v:shape id="Text Box 17" o:spid="_x0000_s1036" type="#_x0000_t202" style="position:absolute;margin-left:.05pt;margin-top:92.2pt;width:399.85pt;height:53.7pt;z-index:251651072;visibility:visible;mso-wrap-distance-left:5pt;mso-wrap-distance-right:5pt;mso-position-horizontal-relative:margin" filled="f" stroked="f">
            <v:textbox style="mso-fit-shape-to-text:t" inset="0,0,0,0">
              <w:txbxContent>
                <w:p w:rsidR="00262AA8" w:rsidRDefault="00262AA8">
                  <w:pPr>
                    <w:pStyle w:val="31"/>
                    <w:shd w:val="clear" w:color="auto" w:fill="auto"/>
                    <w:tabs>
                      <w:tab w:val="left" w:leader="dot" w:pos="7137"/>
                    </w:tabs>
                    <w:spacing w:line="240" w:lineRule="exact"/>
                    <w:ind w:left="2140"/>
                    <w:rPr>
                      <w:rFonts w:cs="Tahoma"/>
                    </w:rPr>
                  </w:pPr>
                  <w:r>
                    <w:rPr>
                      <w:rStyle w:val="3Exact"/>
                    </w:rPr>
                    <w:t>Департамент образования администрации</w:t>
                  </w:r>
                  <w:r>
                    <w:rPr>
                      <w:rStyle w:val="3Exact"/>
                    </w:rPr>
                    <w:tab/>
                    <w:t>области</w:t>
                  </w:r>
                </w:p>
                <w:p w:rsidR="00262AA8" w:rsidRDefault="00262AA8">
                  <w:pPr>
                    <w:pStyle w:val="31"/>
                    <w:shd w:val="clear" w:color="auto" w:fill="auto"/>
                    <w:spacing w:line="278" w:lineRule="exact"/>
                    <w:ind w:right="600"/>
                    <w:jc w:val="center"/>
                    <w:rPr>
                      <w:rFonts w:cs="Tahoma"/>
                    </w:rPr>
                  </w:pPr>
                  <w:r>
                    <w:rPr>
                      <w:rStyle w:val="3Exact"/>
                    </w:rPr>
                    <w:t>Муниципальное образовательное учреждение</w:t>
                  </w:r>
                  <w:r>
                    <w:rPr>
                      <w:rStyle w:val="3Exact"/>
                    </w:rPr>
                    <w:br/>
                    <w:t>дополнительного образования детей</w:t>
                  </w:r>
                  <w:r>
                    <w:rPr>
                      <w:rStyle w:val="3Exact"/>
                    </w:rPr>
                    <w:br/>
                    <w:t>Дом детского творчества</w:t>
                  </w:r>
                </w:p>
              </w:txbxContent>
            </v:textbox>
            <w10:wrap anchorx="margin"/>
          </v:shape>
        </w:pict>
      </w:r>
      <w:r>
        <w:rPr>
          <w:noProof/>
        </w:rPr>
        <w:pict>
          <v:shape id="Text Box 20" o:spid="_x0000_s1037" type="#_x0000_t202" style="position:absolute;margin-left:193.9pt;margin-top:478.3pt;width:120.25pt;height:12pt;z-index:251654144;visibility:visible;mso-wrap-distance-left:5pt;mso-wrap-distance-right:5pt;mso-position-horizontal-relative:margin" filled="f" stroked="f">
            <v:textbox style="mso-fit-shape-to-text:t" inset="0,0,0,0">
              <w:txbxContent>
                <w:p w:rsidR="00262AA8" w:rsidRDefault="00262AA8">
                  <w:pPr>
                    <w:pStyle w:val="31"/>
                    <w:shd w:val="clear" w:color="auto" w:fill="auto"/>
                    <w:tabs>
                      <w:tab w:val="left" w:leader="dot" w:pos="1690"/>
                    </w:tabs>
                    <w:spacing w:line="240" w:lineRule="exact"/>
                    <w:rPr>
                      <w:rFonts w:cs="Tahoma"/>
                    </w:rPr>
                  </w:pPr>
                  <w:r>
                    <w:rPr>
                      <w:rStyle w:val="3Exact"/>
                    </w:rPr>
                    <w:t>г</w:t>
                  </w:r>
                  <w:r>
                    <w:rPr>
                      <w:rStyle w:val="3Exact"/>
                    </w:rPr>
                    <w:tab/>
                    <w:t>, 2015.</w:t>
                  </w:r>
                </w:p>
              </w:txbxContent>
            </v:textbox>
            <w10:wrap anchorx="margin"/>
          </v:shape>
        </w:pict>
      </w:r>
      <w:r>
        <w:rPr>
          <w:noProof/>
        </w:rPr>
        <w:pict>
          <v:shape id="Text Box 21" o:spid="_x0000_s1038" type="#_x0000_t202" style="position:absolute;margin-left:439.7pt;margin-top:538.65pt;width:87.35pt;height:14pt;z-index:251655168;visibility:visible;mso-wrap-distance-left:5pt;mso-wrap-distance-right:5pt;mso-position-horizontal-relative:margin" filled="f" stroked="f">
            <v:textbox style="mso-fit-shape-to-text:t" inset="0,0,0,0">
              <w:txbxContent>
                <w:p w:rsidR="00262AA8" w:rsidRDefault="00262AA8">
                  <w:pPr>
                    <w:pStyle w:val="20"/>
                    <w:shd w:val="clear" w:color="auto" w:fill="auto"/>
                    <w:spacing w:line="280" w:lineRule="exact"/>
                    <w:rPr>
                      <w:rFonts w:cs="Tahoma"/>
                    </w:rPr>
                  </w:pPr>
                  <w:r>
                    <w:rPr>
                      <w:rStyle w:val="2Exact"/>
                    </w:rPr>
                    <w:t>Приложение 2</w:t>
                  </w:r>
                </w:p>
              </w:txbxContent>
            </v:textbox>
            <w10:wrap anchorx="margin"/>
          </v:shape>
        </w:pict>
      </w:r>
      <w:r>
        <w:rPr>
          <w:noProof/>
        </w:rPr>
        <w:pict>
          <v:shape id="Text Box 22" o:spid="_x0000_s1039" type="#_x0000_t202" style="position:absolute;margin-left:185.05pt;margin-top:570.55pt;width:174.5pt;height:14pt;z-index:251656192;visibility:visible;mso-wrap-distance-left:5pt;mso-wrap-distance-right:5pt;mso-position-horizontal-relative:margin" filled="f" stroked="f">
            <v:textbox style="mso-fit-shape-to-text:t" inset="0,0,0,0">
              <w:txbxContent>
                <w:p w:rsidR="00262AA8" w:rsidRDefault="00262AA8">
                  <w:pPr>
                    <w:pStyle w:val="20"/>
                    <w:shd w:val="clear" w:color="auto" w:fill="auto"/>
                    <w:spacing w:line="280" w:lineRule="exact"/>
                    <w:rPr>
                      <w:rFonts w:cs="Tahoma"/>
                    </w:rPr>
                  </w:pPr>
                  <w:r>
                    <w:rPr>
                      <w:rStyle w:val="2Exact"/>
                    </w:rPr>
                    <w:t>Оформление учебного плана</w:t>
                  </w:r>
                </w:p>
              </w:txbxContent>
            </v:textbox>
            <w10:wrap anchorx="margin"/>
          </v:shape>
        </w:pict>
      </w:r>
      <w:r>
        <w:rPr>
          <w:noProof/>
        </w:rPr>
        <w:pict>
          <v:shape id="Text Box 23" o:spid="_x0000_s1040" type="#_x0000_t202" style="position:absolute;margin-left:11.75pt;margin-top:602.15pt;width:466.8pt;height:61.5pt;z-index:251657216;visibility:visible;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A0"/>
                  </w:tblPr>
                  <w:tblGrid>
                    <w:gridCol w:w="542"/>
                    <w:gridCol w:w="2640"/>
                    <w:gridCol w:w="1526"/>
                    <w:gridCol w:w="1526"/>
                    <w:gridCol w:w="1550"/>
                    <w:gridCol w:w="1550"/>
                  </w:tblGrid>
                  <w:tr w:rsidR="00262AA8">
                    <w:trPr>
                      <w:trHeight w:hRule="exact" w:val="298"/>
                      <w:jc w:val="center"/>
                    </w:trPr>
                    <w:tc>
                      <w:tcPr>
                        <w:tcW w:w="542" w:type="dxa"/>
                        <w:vMerge w:val="restart"/>
                        <w:tcBorders>
                          <w:top w:val="single" w:sz="4" w:space="0" w:color="auto"/>
                          <w:left w:val="single" w:sz="4" w:space="0" w:color="auto"/>
                        </w:tcBorders>
                        <w:shd w:val="clear" w:color="auto" w:fill="FFFFFF"/>
                      </w:tcPr>
                      <w:p w:rsidR="00262AA8" w:rsidRDefault="00262AA8">
                        <w:pPr>
                          <w:pStyle w:val="20"/>
                          <w:shd w:val="clear" w:color="auto" w:fill="auto"/>
                          <w:spacing w:after="60" w:line="240" w:lineRule="exact"/>
                          <w:ind w:left="140"/>
                          <w:rPr>
                            <w:rFonts w:cs="Tahoma"/>
                          </w:rPr>
                        </w:pPr>
                        <w:r>
                          <w:rPr>
                            <w:rStyle w:val="212pt"/>
                          </w:rPr>
                          <w:t>№</w:t>
                        </w:r>
                      </w:p>
                      <w:p w:rsidR="00262AA8" w:rsidRDefault="00262AA8">
                        <w:pPr>
                          <w:pStyle w:val="20"/>
                          <w:shd w:val="clear" w:color="auto" w:fill="auto"/>
                          <w:spacing w:before="60" w:line="240" w:lineRule="exact"/>
                          <w:ind w:left="140"/>
                          <w:rPr>
                            <w:rFonts w:cs="Tahoma"/>
                          </w:rPr>
                        </w:pPr>
                        <w:r>
                          <w:rPr>
                            <w:rStyle w:val="212pt"/>
                          </w:rPr>
                          <w:t>п/п</w:t>
                        </w:r>
                      </w:p>
                    </w:tc>
                    <w:tc>
                      <w:tcPr>
                        <w:tcW w:w="2640" w:type="dxa"/>
                        <w:vMerge w:val="restart"/>
                        <w:tcBorders>
                          <w:top w:val="single" w:sz="4" w:space="0" w:color="auto"/>
                          <w:left w:val="single" w:sz="4" w:space="0" w:color="auto"/>
                        </w:tcBorders>
                        <w:shd w:val="clear" w:color="auto" w:fill="FFFFFF"/>
                      </w:tcPr>
                      <w:p w:rsidR="00262AA8" w:rsidRDefault="00262AA8">
                        <w:pPr>
                          <w:pStyle w:val="20"/>
                          <w:shd w:val="clear" w:color="auto" w:fill="auto"/>
                          <w:spacing w:line="274" w:lineRule="exact"/>
                          <w:jc w:val="center"/>
                          <w:rPr>
                            <w:rFonts w:cs="Tahoma"/>
                          </w:rPr>
                        </w:pPr>
                        <w:r>
                          <w:rPr>
                            <w:rStyle w:val="212pt"/>
                          </w:rPr>
                          <w:t>Название раздела, темы</w:t>
                        </w:r>
                      </w:p>
                    </w:tc>
                    <w:tc>
                      <w:tcPr>
                        <w:tcW w:w="4602" w:type="dxa"/>
                        <w:gridSpan w:val="3"/>
                        <w:tcBorders>
                          <w:top w:val="single" w:sz="4" w:space="0" w:color="auto"/>
                          <w:left w:val="single" w:sz="4" w:space="0" w:color="auto"/>
                        </w:tcBorders>
                        <w:shd w:val="clear" w:color="auto" w:fill="FFFFFF"/>
                        <w:vAlign w:val="bottom"/>
                      </w:tcPr>
                      <w:p w:rsidR="00262AA8" w:rsidRDefault="00262AA8">
                        <w:pPr>
                          <w:pStyle w:val="20"/>
                          <w:shd w:val="clear" w:color="auto" w:fill="auto"/>
                          <w:spacing w:line="240" w:lineRule="exact"/>
                          <w:jc w:val="center"/>
                          <w:rPr>
                            <w:rFonts w:cs="Tahoma"/>
                          </w:rPr>
                        </w:pPr>
                        <w:r>
                          <w:rPr>
                            <w:rStyle w:val="212pt"/>
                          </w:rPr>
                          <w:t>Количество часов</w:t>
                        </w:r>
                      </w:p>
                    </w:tc>
                    <w:tc>
                      <w:tcPr>
                        <w:tcW w:w="1550" w:type="dxa"/>
                        <w:vMerge w:val="restart"/>
                        <w:tcBorders>
                          <w:top w:val="single" w:sz="4" w:space="0" w:color="auto"/>
                          <w:left w:val="single" w:sz="4" w:space="0" w:color="auto"/>
                          <w:right w:val="single" w:sz="4" w:space="0" w:color="auto"/>
                        </w:tcBorders>
                        <w:shd w:val="clear" w:color="auto" w:fill="FFFFFF"/>
                        <w:vAlign w:val="bottom"/>
                      </w:tcPr>
                      <w:p w:rsidR="00262AA8" w:rsidRDefault="00262AA8">
                        <w:pPr>
                          <w:pStyle w:val="20"/>
                          <w:shd w:val="clear" w:color="auto" w:fill="auto"/>
                          <w:spacing w:line="274" w:lineRule="exact"/>
                          <w:jc w:val="center"/>
                          <w:rPr>
                            <w:rFonts w:cs="Tahoma"/>
                          </w:rPr>
                        </w:pPr>
                        <w:r>
                          <w:rPr>
                            <w:rStyle w:val="212pt"/>
                          </w:rPr>
                          <w:t>Формы</w:t>
                        </w:r>
                      </w:p>
                      <w:p w:rsidR="00262AA8" w:rsidRDefault="00262AA8">
                        <w:pPr>
                          <w:pStyle w:val="20"/>
                          <w:shd w:val="clear" w:color="auto" w:fill="auto"/>
                          <w:spacing w:line="274" w:lineRule="exact"/>
                          <w:ind w:left="180"/>
                          <w:rPr>
                            <w:rFonts w:cs="Tahoma"/>
                          </w:rPr>
                        </w:pPr>
                        <w:r>
                          <w:rPr>
                            <w:rStyle w:val="212pt"/>
                          </w:rPr>
                          <w:t>аттестации/</w:t>
                        </w:r>
                      </w:p>
                      <w:p w:rsidR="00262AA8" w:rsidRDefault="00262AA8">
                        <w:pPr>
                          <w:pStyle w:val="20"/>
                          <w:shd w:val="clear" w:color="auto" w:fill="auto"/>
                          <w:spacing w:line="274" w:lineRule="exact"/>
                          <w:jc w:val="center"/>
                          <w:rPr>
                            <w:rFonts w:cs="Tahoma"/>
                          </w:rPr>
                        </w:pPr>
                        <w:r>
                          <w:rPr>
                            <w:rStyle w:val="212pt"/>
                          </w:rPr>
                          <w:t>контроля</w:t>
                        </w:r>
                      </w:p>
                    </w:tc>
                  </w:tr>
                  <w:tr w:rsidR="00262AA8">
                    <w:trPr>
                      <w:trHeight w:hRule="exact" w:val="557"/>
                      <w:jc w:val="center"/>
                    </w:trPr>
                    <w:tc>
                      <w:tcPr>
                        <w:tcW w:w="542" w:type="dxa"/>
                        <w:vMerge/>
                        <w:tcBorders>
                          <w:left w:val="single" w:sz="4" w:space="0" w:color="auto"/>
                        </w:tcBorders>
                        <w:shd w:val="clear" w:color="auto" w:fill="FFFFFF"/>
                      </w:tcPr>
                      <w:p w:rsidR="00262AA8" w:rsidRDefault="00262AA8"/>
                    </w:tc>
                    <w:tc>
                      <w:tcPr>
                        <w:tcW w:w="2640" w:type="dxa"/>
                        <w:vMerge/>
                        <w:tcBorders>
                          <w:left w:val="single" w:sz="4" w:space="0" w:color="auto"/>
                        </w:tcBorders>
                        <w:shd w:val="clear" w:color="auto" w:fill="FFFFFF"/>
                      </w:tcPr>
                      <w:p w:rsidR="00262AA8" w:rsidRDefault="00262AA8"/>
                    </w:tc>
                    <w:tc>
                      <w:tcPr>
                        <w:tcW w:w="1526" w:type="dxa"/>
                        <w:tcBorders>
                          <w:top w:val="single" w:sz="4" w:space="0" w:color="auto"/>
                          <w:left w:val="single" w:sz="4" w:space="0" w:color="auto"/>
                        </w:tcBorders>
                        <w:shd w:val="clear" w:color="auto" w:fill="FFFFFF"/>
                      </w:tcPr>
                      <w:p w:rsidR="00262AA8" w:rsidRDefault="00262AA8">
                        <w:pPr>
                          <w:pStyle w:val="20"/>
                          <w:shd w:val="clear" w:color="auto" w:fill="auto"/>
                          <w:spacing w:line="240" w:lineRule="exact"/>
                          <w:jc w:val="center"/>
                          <w:rPr>
                            <w:rFonts w:cs="Tahoma"/>
                          </w:rPr>
                        </w:pPr>
                        <w:r>
                          <w:rPr>
                            <w:rStyle w:val="212pt"/>
                          </w:rPr>
                          <w:t>Всего</w:t>
                        </w:r>
                      </w:p>
                    </w:tc>
                    <w:tc>
                      <w:tcPr>
                        <w:tcW w:w="1526" w:type="dxa"/>
                        <w:tcBorders>
                          <w:top w:val="single" w:sz="4" w:space="0" w:color="auto"/>
                          <w:left w:val="single" w:sz="4" w:space="0" w:color="auto"/>
                        </w:tcBorders>
                        <w:shd w:val="clear" w:color="auto" w:fill="FFFFFF"/>
                      </w:tcPr>
                      <w:p w:rsidR="00262AA8" w:rsidRDefault="00262AA8">
                        <w:pPr>
                          <w:pStyle w:val="20"/>
                          <w:shd w:val="clear" w:color="auto" w:fill="auto"/>
                          <w:spacing w:line="240" w:lineRule="exact"/>
                          <w:jc w:val="center"/>
                          <w:rPr>
                            <w:rFonts w:cs="Tahoma"/>
                          </w:rPr>
                        </w:pPr>
                        <w:r>
                          <w:rPr>
                            <w:rStyle w:val="212pt"/>
                          </w:rPr>
                          <w:t>Теория</w:t>
                        </w:r>
                      </w:p>
                    </w:tc>
                    <w:tc>
                      <w:tcPr>
                        <w:tcW w:w="1550" w:type="dxa"/>
                        <w:tcBorders>
                          <w:top w:val="single" w:sz="4" w:space="0" w:color="auto"/>
                          <w:left w:val="single" w:sz="4" w:space="0" w:color="auto"/>
                        </w:tcBorders>
                        <w:shd w:val="clear" w:color="auto" w:fill="FFFFFF"/>
                      </w:tcPr>
                      <w:p w:rsidR="00262AA8" w:rsidRDefault="00262AA8">
                        <w:pPr>
                          <w:pStyle w:val="20"/>
                          <w:shd w:val="clear" w:color="auto" w:fill="auto"/>
                          <w:spacing w:line="240" w:lineRule="exact"/>
                          <w:ind w:left="300"/>
                          <w:rPr>
                            <w:rFonts w:cs="Tahoma"/>
                          </w:rPr>
                        </w:pPr>
                        <w:r>
                          <w:rPr>
                            <w:rStyle w:val="212pt"/>
                          </w:rPr>
                          <w:t>Практика</w:t>
                        </w:r>
                      </w:p>
                    </w:tc>
                    <w:tc>
                      <w:tcPr>
                        <w:tcW w:w="1550" w:type="dxa"/>
                        <w:vMerge/>
                        <w:tcBorders>
                          <w:left w:val="single" w:sz="4" w:space="0" w:color="auto"/>
                          <w:right w:val="single" w:sz="4" w:space="0" w:color="auto"/>
                        </w:tcBorders>
                        <w:shd w:val="clear" w:color="auto" w:fill="FFFFFF"/>
                        <w:vAlign w:val="bottom"/>
                      </w:tcPr>
                      <w:p w:rsidR="00262AA8" w:rsidRDefault="00262AA8"/>
                    </w:tc>
                  </w:tr>
                  <w:tr w:rsidR="00262AA8">
                    <w:trPr>
                      <w:trHeight w:hRule="exact" w:val="341"/>
                      <w:jc w:val="center"/>
                    </w:trPr>
                    <w:tc>
                      <w:tcPr>
                        <w:tcW w:w="542" w:type="dxa"/>
                        <w:tcBorders>
                          <w:top w:val="single" w:sz="4" w:space="0" w:color="auto"/>
                          <w:left w:val="single" w:sz="4" w:space="0" w:color="auto"/>
                          <w:bottom w:val="single" w:sz="4" w:space="0" w:color="auto"/>
                        </w:tcBorders>
                        <w:shd w:val="clear" w:color="auto" w:fill="FFFFFF"/>
                      </w:tcPr>
                      <w:p w:rsidR="00262AA8" w:rsidRDefault="00262AA8">
                        <w:pPr>
                          <w:rPr>
                            <w:sz w:val="10"/>
                            <w:szCs w:val="10"/>
                          </w:rPr>
                        </w:pPr>
                      </w:p>
                    </w:tc>
                    <w:tc>
                      <w:tcPr>
                        <w:tcW w:w="2640" w:type="dxa"/>
                        <w:tcBorders>
                          <w:top w:val="single" w:sz="4" w:space="0" w:color="auto"/>
                          <w:left w:val="single" w:sz="4" w:space="0" w:color="auto"/>
                          <w:bottom w:val="single" w:sz="4" w:space="0" w:color="auto"/>
                        </w:tcBorders>
                        <w:shd w:val="clear" w:color="auto" w:fill="FFFFFF"/>
                      </w:tcPr>
                      <w:p w:rsidR="00262AA8" w:rsidRDefault="00262AA8">
                        <w:pPr>
                          <w:rPr>
                            <w:sz w:val="10"/>
                            <w:szCs w:val="10"/>
                          </w:rPr>
                        </w:pPr>
                      </w:p>
                    </w:tc>
                    <w:tc>
                      <w:tcPr>
                        <w:tcW w:w="1526" w:type="dxa"/>
                        <w:tcBorders>
                          <w:top w:val="single" w:sz="4" w:space="0" w:color="auto"/>
                          <w:left w:val="single" w:sz="4" w:space="0" w:color="auto"/>
                          <w:bottom w:val="single" w:sz="4" w:space="0" w:color="auto"/>
                        </w:tcBorders>
                        <w:shd w:val="clear" w:color="auto" w:fill="FFFFFF"/>
                      </w:tcPr>
                      <w:p w:rsidR="00262AA8" w:rsidRDefault="00262AA8">
                        <w:pPr>
                          <w:rPr>
                            <w:sz w:val="10"/>
                            <w:szCs w:val="10"/>
                          </w:rPr>
                        </w:pPr>
                      </w:p>
                    </w:tc>
                    <w:tc>
                      <w:tcPr>
                        <w:tcW w:w="1526" w:type="dxa"/>
                        <w:tcBorders>
                          <w:top w:val="single" w:sz="4" w:space="0" w:color="auto"/>
                          <w:left w:val="single" w:sz="4" w:space="0" w:color="auto"/>
                          <w:bottom w:val="single" w:sz="4" w:space="0" w:color="auto"/>
                        </w:tcBorders>
                        <w:shd w:val="clear" w:color="auto" w:fill="FFFFFF"/>
                      </w:tcPr>
                      <w:p w:rsidR="00262AA8" w:rsidRDefault="00262AA8">
                        <w:pPr>
                          <w:rPr>
                            <w:sz w:val="10"/>
                            <w:szCs w:val="10"/>
                          </w:rPr>
                        </w:pPr>
                      </w:p>
                    </w:tc>
                    <w:tc>
                      <w:tcPr>
                        <w:tcW w:w="1550" w:type="dxa"/>
                        <w:tcBorders>
                          <w:top w:val="single" w:sz="4" w:space="0" w:color="auto"/>
                          <w:left w:val="single" w:sz="4" w:space="0" w:color="auto"/>
                          <w:bottom w:val="single" w:sz="4" w:space="0" w:color="auto"/>
                        </w:tcBorders>
                        <w:shd w:val="clear" w:color="auto" w:fill="FFFFFF"/>
                      </w:tcPr>
                      <w:p w:rsidR="00262AA8" w:rsidRDefault="00262AA8">
                        <w:pPr>
                          <w:rPr>
                            <w:sz w:val="10"/>
                            <w:szCs w:val="10"/>
                          </w:rPr>
                        </w:pP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262AA8" w:rsidRDefault="00262AA8">
                        <w:pPr>
                          <w:rPr>
                            <w:sz w:val="10"/>
                            <w:szCs w:val="10"/>
                          </w:rPr>
                        </w:pPr>
                      </w:p>
                    </w:tc>
                  </w:tr>
                </w:tbl>
                <w:p w:rsidR="00262AA8" w:rsidRDefault="00262AA8">
                  <w:pPr>
                    <w:rPr>
                      <w:sz w:val="2"/>
                      <w:szCs w:val="2"/>
                    </w:rPr>
                  </w:pPr>
                </w:p>
              </w:txbxContent>
            </v:textbox>
            <w10:wrap anchorx="margin"/>
          </v:shape>
        </w:pict>
      </w:r>
    </w:p>
    <w:p w:rsidR="00262AA8" w:rsidRDefault="00262AA8">
      <w:pPr>
        <w:spacing w:line="360" w:lineRule="exact"/>
      </w:pPr>
    </w:p>
    <w:p w:rsidR="00262AA8" w:rsidRDefault="00262AA8">
      <w:pPr>
        <w:spacing w:line="360" w:lineRule="exact"/>
      </w:pPr>
      <w:r>
        <w:rPr>
          <w:noProof/>
        </w:rPr>
        <w:pict>
          <v:shape id="Text Box 16" o:spid="_x0000_s1041" type="#_x0000_t202" style="position:absolute;margin-left:.05pt;margin-top:8.95pt;width:86.15pt;height:28pt;z-index:251650048;visibility:visible;mso-wrap-distance-left:5pt;mso-wrap-distance-right:5pt;mso-position-horizontal-relative:margin" filled="f" stroked="f">
            <v:textbox style="mso-fit-shape-to-text:t" inset="0,0,0,0">
              <w:txbxContent>
                <w:p w:rsidR="00262AA8" w:rsidRDefault="00262AA8" w:rsidP="00B2041A">
                  <w:pPr>
                    <w:pStyle w:val="20"/>
                    <w:shd w:val="clear" w:color="auto" w:fill="auto"/>
                    <w:spacing w:line="280" w:lineRule="exact"/>
                    <w:jc w:val="center"/>
                    <w:rPr>
                      <w:rFonts w:cs="Tahoma"/>
                    </w:rPr>
                  </w:pPr>
                  <w:r>
                    <w:rPr>
                      <w:rStyle w:val="2Exact"/>
                    </w:rPr>
                    <w:t>Приложение 1</w:t>
                  </w:r>
                </w:p>
              </w:txbxContent>
            </v:textbox>
            <w10:wrap anchorx="margin"/>
          </v:shape>
        </w:pict>
      </w:r>
    </w:p>
    <w:p w:rsidR="00262AA8" w:rsidRDefault="00262AA8" w:rsidP="00B2041A">
      <w:pPr>
        <w:spacing w:line="360" w:lineRule="exact"/>
        <w:jc w:val="center"/>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r>
        <w:rPr>
          <w:noProof/>
        </w:rPr>
        <w:pict>
          <v:shape id="Text Box 18" o:spid="_x0000_s1042" type="#_x0000_t202" style="position:absolute;margin-left:.05pt;margin-top:2.15pt;width:509pt;height:70.2pt;z-index:251652096;visibility:visible;mso-wrap-distance-left:5pt;mso-wrap-distance-right:5pt;mso-position-horizontal-relative:margin" filled="f" stroked="f">
            <v:textbox style="mso-next-textbox:#Text Box 18;mso-fit-shape-to-text:t" inset="0,0,0,0">
              <w:txbxContent>
                <w:p w:rsidR="00262AA8" w:rsidRDefault="00262AA8">
                  <w:pPr>
                    <w:pStyle w:val="a3"/>
                    <w:shd w:val="clear" w:color="auto" w:fill="auto"/>
                    <w:tabs>
                      <w:tab w:val="left" w:pos="4762"/>
                    </w:tabs>
                  </w:pPr>
                  <w:r>
                    <w:t>Принята на заседании</w:t>
                  </w:r>
                  <w:r>
                    <w:tab/>
                    <w:t xml:space="preserve">             Утверждаю:</w:t>
                  </w:r>
                </w:p>
                <w:p w:rsidR="00262AA8" w:rsidRDefault="00262AA8">
                  <w:pPr>
                    <w:pStyle w:val="a3"/>
                    <w:shd w:val="clear" w:color="auto" w:fill="auto"/>
                    <w:tabs>
                      <w:tab w:val="left" w:pos="4766"/>
                    </w:tabs>
                  </w:pPr>
                  <w:r>
                    <w:t>методического (педагогического) совета</w:t>
                  </w:r>
                  <w:r>
                    <w:tab/>
                    <w:t xml:space="preserve">           Директор МОУ ДОД ДДТ</w:t>
                  </w:r>
                </w:p>
                <w:tbl>
                  <w:tblPr>
                    <w:tblOverlap w:val="never"/>
                    <w:tblW w:w="0" w:type="auto"/>
                    <w:jc w:val="center"/>
                    <w:tblLayout w:type="fixed"/>
                    <w:tblCellMar>
                      <w:left w:w="10" w:type="dxa"/>
                      <w:right w:w="10" w:type="dxa"/>
                    </w:tblCellMar>
                    <w:tblLook w:val="00A0"/>
                  </w:tblPr>
                  <w:tblGrid>
                    <w:gridCol w:w="3007"/>
                    <w:gridCol w:w="1152"/>
                    <w:gridCol w:w="1051"/>
                    <w:gridCol w:w="2237"/>
                    <w:gridCol w:w="1694"/>
                  </w:tblGrid>
                  <w:tr w:rsidR="00262AA8">
                    <w:trPr>
                      <w:trHeight w:hRule="exact" w:val="250"/>
                      <w:jc w:val="center"/>
                    </w:trPr>
                    <w:tc>
                      <w:tcPr>
                        <w:tcW w:w="3007" w:type="dxa"/>
                        <w:tcBorders>
                          <w:left w:val="single" w:sz="4" w:space="0" w:color="auto"/>
                        </w:tcBorders>
                        <w:shd w:val="clear" w:color="auto" w:fill="FFFFFF"/>
                        <w:vAlign w:val="bottom"/>
                      </w:tcPr>
                      <w:p w:rsidR="00262AA8" w:rsidRDefault="00262AA8">
                        <w:pPr>
                          <w:pStyle w:val="20"/>
                          <w:shd w:val="clear" w:color="auto" w:fill="auto"/>
                          <w:spacing w:line="240" w:lineRule="exact"/>
                          <w:rPr>
                            <w:rFonts w:cs="Tahoma"/>
                          </w:rPr>
                        </w:pPr>
                        <w:r>
                          <w:rPr>
                            <w:rStyle w:val="212pt"/>
                          </w:rPr>
                          <w:t>ОТ « »</w:t>
                        </w:r>
                      </w:p>
                    </w:tc>
                    <w:tc>
                      <w:tcPr>
                        <w:tcW w:w="1152" w:type="dxa"/>
                        <w:shd w:val="clear" w:color="auto" w:fill="FFFFFF"/>
                        <w:vAlign w:val="bottom"/>
                      </w:tcPr>
                      <w:p w:rsidR="00262AA8" w:rsidRDefault="00262AA8">
                        <w:pPr>
                          <w:pStyle w:val="20"/>
                          <w:shd w:val="clear" w:color="auto" w:fill="auto"/>
                          <w:spacing w:line="240" w:lineRule="exact"/>
                          <w:ind w:right="240"/>
                          <w:jc w:val="right"/>
                          <w:rPr>
                            <w:rFonts w:cs="Tahoma"/>
                          </w:rPr>
                        </w:pPr>
                        <w:r>
                          <w:rPr>
                            <w:rStyle w:val="212pt"/>
                          </w:rPr>
                          <w:t>20</w:t>
                        </w:r>
                      </w:p>
                    </w:tc>
                    <w:tc>
                      <w:tcPr>
                        <w:tcW w:w="1051" w:type="dxa"/>
                        <w:shd w:val="clear" w:color="auto" w:fill="FFFFFF"/>
                        <w:vAlign w:val="bottom"/>
                      </w:tcPr>
                      <w:p w:rsidR="00262AA8" w:rsidRDefault="00262AA8">
                        <w:pPr>
                          <w:pStyle w:val="20"/>
                          <w:shd w:val="clear" w:color="auto" w:fill="auto"/>
                          <w:spacing w:line="240" w:lineRule="exact"/>
                          <w:ind w:left="240"/>
                          <w:rPr>
                            <w:rFonts w:cs="Tahoma"/>
                          </w:rPr>
                        </w:pPr>
                        <w:r>
                          <w:rPr>
                            <w:rStyle w:val="212pt"/>
                          </w:rPr>
                          <w:t>г.</w:t>
                        </w:r>
                      </w:p>
                    </w:tc>
                    <w:tc>
                      <w:tcPr>
                        <w:tcW w:w="2237" w:type="dxa"/>
                        <w:shd w:val="clear" w:color="auto" w:fill="FFFFFF"/>
                      </w:tcPr>
                      <w:p w:rsidR="00262AA8" w:rsidRDefault="00262AA8">
                        <w:pPr>
                          <w:rPr>
                            <w:sz w:val="10"/>
                            <w:szCs w:val="10"/>
                          </w:rPr>
                        </w:pPr>
                      </w:p>
                    </w:tc>
                    <w:tc>
                      <w:tcPr>
                        <w:tcW w:w="1694" w:type="dxa"/>
                        <w:shd w:val="clear" w:color="auto" w:fill="FFFFFF"/>
                        <w:vAlign w:val="bottom"/>
                      </w:tcPr>
                      <w:p w:rsidR="00262AA8" w:rsidRDefault="00262AA8">
                        <w:pPr>
                          <w:pStyle w:val="20"/>
                          <w:shd w:val="clear" w:color="auto" w:fill="auto"/>
                          <w:spacing w:line="240" w:lineRule="exact"/>
                          <w:jc w:val="right"/>
                          <w:rPr>
                            <w:rFonts w:cs="Tahoma"/>
                          </w:rPr>
                        </w:pPr>
                        <w:r>
                          <w:rPr>
                            <w:rStyle w:val="212pt"/>
                          </w:rPr>
                          <w:t>/ФИО/</w:t>
                        </w:r>
                      </w:p>
                    </w:tc>
                  </w:tr>
                  <w:tr w:rsidR="00262AA8">
                    <w:trPr>
                      <w:trHeight w:hRule="exact" w:val="298"/>
                      <w:jc w:val="center"/>
                    </w:trPr>
                    <w:tc>
                      <w:tcPr>
                        <w:tcW w:w="3007" w:type="dxa"/>
                        <w:tcBorders>
                          <w:top w:val="single" w:sz="4" w:space="0" w:color="auto"/>
                          <w:left w:val="single" w:sz="4" w:space="0" w:color="auto"/>
                          <w:bottom w:val="single" w:sz="4" w:space="0" w:color="auto"/>
                        </w:tcBorders>
                        <w:shd w:val="clear" w:color="auto" w:fill="FFFFFF"/>
                        <w:vAlign w:val="bottom"/>
                      </w:tcPr>
                      <w:p w:rsidR="00262AA8" w:rsidRDefault="00262AA8">
                        <w:pPr>
                          <w:pStyle w:val="20"/>
                          <w:shd w:val="clear" w:color="auto" w:fill="auto"/>
                          <w:spacing w:line="240" w:lineRule="exact"/>
                          <w:rPr>
                            <w:rFonts w:cs="Tahoma"/>
                          </w:rPr>
                        </w:pPr>
                        <w:r>
                          <w:rPr>
                            <w:rStyle w:val="212pt"/>
                          </w:rPr>
                          <w:t>Протокол №</w:t>
                        </w:r>
                      </w:p>
                    </w:tc>
                    <w:tc>
                      <w:tcPr>
                        <w:tcW w:w="1152" w:type="dxa"/>
                        <w:tcBorders>
                          <w:top w:val="single" w:sz="4" w:space="0" w:color="auto"/>
                          <w:bottom w:val="single" w:sz="4" w:space="0" w:color="auto"/>
                        </w:tcBorders>
                        <w:shd w:val="clear" w:color="auto" w:fill="FFFFFF"/>
                      </w:tcPr>
                      <w:p w:rsidR="00262AA8" w:rsidRDefault="00262AA8">
                        <w:pPr>
                          <w:rPr>
                            <w:sz w:val="10"/>
                            <w:szCs w:val="10"/>
                          </w:rPr>
                        </w:pPr>
                      </w:p>
                    </w:tc>
                    <w:tc>
                      <w:tcPr>
                        <w:tcW w:w="1051" w:type="dxa"/>
                        <w:tcBorders>
                          <w:top w:val="single" w:sz="4" w:space="0" w:color="auto"/>
                          <w:bottom w:val="single" w:sz="4" w:space="0" w:color="auto"/>
                        </w:tcBorders>
                        <w:shd w:val="clear" w:color="auto" w:fill="FFFFFF"/>
                      </w:tcPr>
                      <w:p w:rsidR="00262AA8" w:rsidRDefault="00262AA8">
                        <w:pPr>
                          <w:rPr>
                            <w:sz w:val="10"/>
                            <w:szCs w:val="10"/>
                          </w:rPr>
                        </w:pPr>
                      </w:p>
                    </w:tc>
                    <w:tc>
                      <w:tcPr>
                        <w:tcW w:w="2237" w:type="dxa"/>
                        <w:tcBorders>
                          <w:top w:val="single" w:sz="4" w:space="0" w:color="auto"/>
                          <w:bottom w:val="single" w:sz="4" w:space="0" w:color="auto"/>
                        </w:tcBorders>
                        <w:shd w:val="clear" w:color="auto" w:fill="FFFFFF"/>
                        <w:vAlign w:val="center"/>
                      </w:tcPr>
                      <w:p w:rsidR="00262AA8" w:rsidRDefault="00262AA8">
                        <w:pPr>
                          <w:pStyle w:val="20"/>
                          <w:shd w:val="clear" w:color="auto" w:fill="auto"/>
                          <w:spacing w:line="240" w:lineRule="exact"/>
                          <w:ind w:left="660"/>
                          <w:rPr>
                            <w:rFonts w:cs="Tahoma"/>
                          </w:rPr>
                        </w:pPr>
                        <w:r>
                          <w:rPr>
                            <w:rStyle w:val="212pt"/>
                          </w:rPr>
                          <w:t>« »</w:t>
                        </w:r>
                      </w:p>
                    </w:tc>
                    <w:tc>
                      <w:tcPr>
                        <w:tcW w:w="1694" w:type="dxa"/>
                        <w:tcBorders>
                          <w:top w:val="single" w:sz="4" w:space="0" w:color="auto"/>
                          <w:bottom w:val="single" w:sz="4" w:space="0" w:color="auto"/>
                        </w:tcBorders>
                        <w:shd w:val="clear" w:color="auto" w:fill="FFFFFF"/>
                        <w:vAlign w:val="bottom"/>
                      </w:tcPr>
                      <w:p w:rsidR="00262AA8" w:rsidRDefault="00262AA8">
                        <w:pPr>
                          <w:pStyle w:val="20"/>
                          <w:shd w:val="clear" w:color="auto" w:fill="auto"/>
                          <w:spacing w:line="240" w:lineRule="exact"/>
                          <w:ind w:left="1120"/>
                          <w:rPr>
                            <w:rFonts w:cs="Tahoma"/>
                          </w:rPr>
                        </w:pPr>
                        <w:r>
                          <w:rPr>
                            <w:rStyle w:val="212pt"/>
                          </w:rPr>
                          <w:t>20</w:t>
                        </w:r>
                      </w:p>
                    </w:tc>
                  </w:tr>
                </w:tbl>
                <w:p w:rsidR="00262AA8" w:rsidRDefault="00262AA8">
                  <w:pPr>
                    <w:rPr>
                      <w:sz w:val="2"/>
                      <w:szCs w:val="2"/>
                    </w:rPr>
                  </w:pPr>
                </w:p>
              </w:txbxContent>
            </v:textbox>
            <w10:wrap anchorx="margin"/>
          </v:shape>
        </w:pict>
      </w: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r>
        <w:rPr>
          <w:noProof/>
        </w:rPr>
        <w:pict>
          <v:shape id="Text Box 19" o:spid="_x0000_s1043" type="#_x0000_t202" style="position:absolute;margin-left:11.75pt;margin-top:4.4pt;width:474.95pt;height:145.6pt;z-index:251653120;visibility:visible;mso-wrap-distance-left:5pt;mso-wrap-distance-right:5pt;mso-position-horizontal-relative:margin" filled="f" stroked="f">
            <v:textbox style="mso-fit-shape-to-text:t" inset="0,0,0,0">
              <w:txbxContent>
                <w:p w:rsidR="00262AA8" w:rsidRDefault="00262AA8">
                  <w:pPr>
                    <w:pStyle w:val="70"/>
                    <w:shd w:val="clear" w:color="auto" w:fill="auto"/>
                    <w:spacing w:before="0" w:after="240" w:line="274" w:lineRule="exact"/>
                    <w:ind w:left="40"/>
                    <w:rPr>
                      <w:rFonts w:cs="Tahoma"/>
                    </w:rPr>
                  </w:pPr>
                  <w:r>
                    <w:rPr>
                      <w:rStyle w:val="7Exact"/>
                      <w:b/>
                      <w:bCs/>
                    </w:rPr>
                    <w:t>Дополнительная общеобразовательная общеразвивающая программа</w:t>
                  </w:r>
                  <w:r>
                    <w:rPr>
                      <w:rStyle w:val="7Exact"/>
                      <w:b/>
                      <w:bCs/>
                    </w:rPr>
                    <w:br/>
                    <w:t>художественной направленности</w:t>
                  </w:r>
                  <w:r>
                    <w:rPr>
                      <w:rStyle w:val="7Exact"/>
                      <w:b/>
                      <w:bCs/>
                    </w:rPr>
                    <w:br/>
                    <w:t>«Рукодельница»</w:t>
                  </w:r>
                </w:p>
                <w:p w:rsidR="00262AA8" w:rsidRDefault="00262AA8" w:rsidP="00B2041A">
                  <w:pPr>
                    <w:pStyle w:val="31"/>
                    <w:shd w:val="clear" w:color="auto" w:fill="auto"/>
                    <w:spacing w:after="480"/>
                    <w:ind w:left="40"/>
                    <w:rPr>
                      <w:rFonts w:cs="Tahoma"/>
                    </w:rPr>
                  </w:pPr>
                  <w:r>
                    <w:rPr>
                      <w:rStyle w:val="3Exact"/>
                    </w:rPr>
                    <w:t xml:space="preserve">Возраст обучающихся: </w:t>
                  </w:r>
                  <w:r>
                    <w:rPr>
                      <w:rStyle w:val="31ptExact"/>
                    </w:rPr>
                    <w:t>10-12</w:t>
                  </w:r>
                  <w:r>
                    <w:rPr>
                      <w:rStyle w:val="3Exact"/>
                    </w:rPr>
                    <w:t xml:space="preserve"> лет</w:t>
                  </w:r>
                  <w:r>
                    <w:rPr>
                      <w:rStyle w:val="3Exact"/>
                    </w:rPr>
                    <w:br/>
                    <w:t>Срок реализации: 2 года</w:t>
                  </w:r>
                </w:p>
                <w:p w:rsidR="00262AA8" w:rsidRDefault="00262AA8" w:rsidP="00B2041A">
                  <w:pPr>
                    <w:pStyle w:val="31"/>
                    <w:shd w:val="clear" w:color="auto" w:fill="auto"/>
                    <w:rPr>
                      <w:rFonts w:cs="Tahoma"/>
                    </w:rPr>
                  </w:pPr>
                  <w:r>
                    <w:rPr>
                      <w:rStyle w:val="3Exact"/>
                    </w:rPr>
                    <w:t>Автор-составитель:</w:t>
                  </w:r>
                </w:p>
                <w:p w:rsidR="00262AA8" w:rsidRDefault="00262AA8" w:rsidP="00B2041A">
                  <w:pPr>
                    <w:pStyle w:val="31"/>
                    <w:shd w:val="clear" w:color="auto" w:fill="auto"/>
                    <w:rPr>
                      <w:rFonts w:cs="Tahoma"/>
                    </w:rPr>
                  </w:pPr>
                  <w:r>
                    <w:rPr>
                      <w:rStyle w:val="3Exact"/>
                    </w:rPr>
                    <w:t>Петрова Мария Степановна, педагог дополнительного образования</w:t>
                  </w:r>
                </w:p>
              </w:txbxContent>
            </v:textbox>
            <w10:wrap anchorx="margin"/>
          </v:shape>
        </w:pict>
      </w: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rPr>
          <w:sz w:val="2"/>
          <w:szCs w:val="2"/>
        </w:rPr>
        <w:sectPr w:rsidR="00262AA8">
          <w:type w:val="continuous"/>
          <w:pgSz w:w="11900" w:h="16840"/>
          <w:pgMar w:top="958" w:right="551" w:bottom="934" w:left="809" w:header="0" w:footer="3" w:gutter="0"/>
          <w:cols w:space="720"/>
          <w:noEndnote/>
          <w:docGrid w:linePitch="360"/>
        </w:sectPr>
      </w:pPr>
    </w:p>
    <w:p w:rsidR="00262AA8" w:rsidRDefault="00262AA8">
      <w:pPr>
        <w:rPr>
          <w:sz w:val="2"/>
          <w:szCs w:val="2"/>
        </w:rPr>
      </w:pPr>
      <w:r>
        <w:rPr>
          <w:noProof/>
        </w:rPr>
      </w:r>
      <w:r w:rsidRPr="0007093E">
        <w:rPr>
          <w:noProof/>
        </w:rPr>
        <w:pict>
          <v:shape id="Text Box 29" o:spid="_x0000_s1044" type="#_x0000_t202" style="width:595pt;height:12.8pt;visibility:visible;mso-position-horizontal-relative:char;mso-position-vertical-relative:line" filled="f" stroked="f">
            <v:textbox inset="0,0,0,0">
              <w:txbxContent>
                <w:p w:rsidR="00262AA8" w:rsidRDefault="00262AA8"/>
              </w:txbxContent>
            </v:textbox>
            <w10:anchorlock/>
          </v:shape>
        </w:pict>
      </w:r>
    </w:p>
    <w:p w:rsidR="00262AA8" w:rsidRDefault="00262AA8">
      <w:pPr>
        <w:rPr>
          <w:sz w:val="2"/>
          <w:szCs w:val="2"/>
        </w:rPr>
        <w:sectPr w:rsidR="00262AA8">
          <w:pgSz w:w="11900" w:h="16840"/>
          <w:pgMar w:top="986" w:right="0" w:bottom="936" w:left="0" w:header="0" w:footer="3" w:gutter="0"/>
          <w:cols w:space="720"/>
          <w:noEndnote/>
          <w:docGrid w:linePitch="360"/>
        </w:sectPr>
      </w:pPr>
    </w:p>
    <w:p w:rsidR="00262AA8" w:rsidRDefault="00262AA8">
      <w:pPr>
        <w:spacing w:line="360" w:lineRule="exact"/>
      </w:pPr>
      <w:r>
        <w:rPr>
          <w:noProof/>
        </w:rPr>
        <w:pict>
          <v:shape id="Text Box 25" o:spid="_x0000_s1045" type="#_x0000_t202" style="position:absolute;margin-left:134.9pt;margin-top:.1pt;width:249.1pt;height:14pt;z-index:251658240;visibility:visible;mso-wrap-distance-left:5pt;mso-wrap-distance-right:5pt;mso-position-horizontal-relative:margin" filled="f" stroked="f">
            <v:textbox style="mso-fit-shape-to-text:t" inset="0,0,0,0">
              <w:txbxContent>
                <w:p w:rsidR="00262AA8" w:rsidRDefault="00262AA8">
                  <w:pPr>
                    <w:pStyle w:val="20"/>
                    <w:shd w:val="clear" w:color="auto" w:fill="auto"/>
                    <w:spacing w:line="280" w:lineRule="exact"/>
                    <w:rPr>
                      <w:rFonts w:cs="Tahoma"/>
                    </w:rPr>
                  </w:pPr>
                  <w:r>
                    <w:rPr>
                      <w:rStyle w:val="2Exact"/>
                    </w:rPr>
                    <w:t>Оформление содержания учебного плана</w:t>
                  </w:r>
                </w:p>
              </w:txbxContent>
            </v:textbox>
            <w10:wrap anchorx="margin"/>
            <w10:anchorlock/>
          </v:shape>
        </w:pict>
      </w:r>
      <w:r>
        <w:rPr>
          <w:noProof/>
        </w:rPr>
        <w:pict>
          <v:shape id="Text Box 26" o:spid="_x0000_s1046" type="#_x0000_t202" style="position:absolute;margin-left:12.5pt;margin-top:38.75pt;width:449.3pt;height:99.6pt;z-index:251659264;visibility:visible;mso-wrap-distance-left:5pt;mso-wrap-distance-right:5pt;mso-position-horizontal-relative:margin" filled="f" stroked="f">
            <v:textbox style="mso-fit-shape-to-text:t" inset="0,0,0,0">
              <w:txbxContent>
                <w:p w:rsidR="00262AA8" w:rsidRDefault="00262AA8">
                  <w:pPr>
                    <w:pStyle w:val="20"/>
                    <w:pBdr>
                      <w:top w:val="single" w:sz="4" w:space="1" w:color="auto"/>
                      <w:left w:val="single" w:sz="4" w:space="4" w:color="auto"/>
                      <w:bottom w:val="single" w:sz="4" w:space="1" w:color="auto"/>
                      <w:right w:val="single" w:sz="4" w:space="4" w:color="auto"/>
                    </w:pBdr>
                    <w:shd w:val="clear" w:color="auto" w:fill="auto"/>
                    <w:jc w:val="both"/>
                    <w:rPr>
                      <w:rFonts w:cs="Tahoma"/>
                    </w:rPr>
                  </w:pPr>
                  <w:r>
                    <w:rPr>
                      <w:rStyle w:val="2Exact"/>
                    </w:rPr>
                    <w:t>Раздел 1. Общая физическая подготовка (ОФП)</w:t>
                  </w:r>
                </w:p>
                <w:p w:rsidR="00262AA8" w:rsidRDefault="00262AA8">
                  <w:pPr>
                    <w:pStyle w:val="20"/>
                    <w:pBdr>
                      <w:top w:val="single" w:sz="4" w:space="1" w:color="auto"/>
                      <w:left w:val="single" w:sz="4" w:space="4" w:color="auto"/>
                      <w:bottom w:val="single" w:sz="4" w:space="1" w:color="auto"/>
                      <w:right w:val="single" w:sz="4" w:space="4" w:color="auto"/>
                    </w:pBdr>
                    <w:shd w:val="clear" w:color="auto" w:fill="auto"/>
                    <w:jc w:val="both"/>
                    <w:rPr>
                      <w:rFonts w:cs="Tahoma"/>
                    </w:rPr>
                  </w:pPr>
                  <w:r>
                    <w:rPr>
                      <w:rStyle w:val="2Exact"/>
                    </w:rPr>
                    <w:t>Теория: Понятие ОФП. Функции ОФП.</w:t>
                  </w:r>
                </w:p>
                <w:p w:rsidR="00262AA8" w:rsidRDefault="00262AA8">
                  <w:pPr>
                    <w:pStyle w:val="20"/>
                    <w:pBdr>
                      <w:top w:val="single" w:sz="4" w:space="1" w:color="auto"/>
                      <w:left w:val="single" w:sz="4" w:space="4" w:color="auto"/>
                      <w:bottom w:val="single" w:sz="4" w:space="1" w:color="auto"/>
                      <w:right w:val="single" w:sz="4" w:space="4" w:color="auto"/>
                    </w:pBdr>
                    <w:shd w:val="clear" w:color="auto" w:fill="auto"/>
                    <w:jc w:val="both"/>
                    <w:rPr>
                      <w:rFonts w:cs="Tahoma"/>
                    </w:rPr>
                  </w:pPr>
                  <w:r>
                    <w:rPr>
                      <w:rStyle w:val="2Exact"/>
                    </w:rPr>
                    <w:t>Практика: Освоение навыков физической подготовки: бег по прямой, бег приставными шагами, бег с высоко поднятыми коленями, челночный бег, кувырки вперед и назад, приседания на месте, прыжки вверх и др. Эстафета. Спортивные игры.</w:t>
                  </w:r>
                </w:p>
              </w:txbxContent>
            </v:textbox>
            <w10:wrap anchorx="margin"/>
            <w10:anchorlock/>
          </v:shape>
        </w:pict>
      </w:r>
      <w:r>
        <w:rPr>
          <w:noProof/>
        </w:rPr>
        <w:pict>
          <v:shape id="Text Box 27" o:spid="_x0000_s1047" type="#_x0000_t202" style="position:absolute;margin-left:427.9pt;margin-top:163.25pt;width:86.65pt;height:14pt;z-index:251660288;visibility:visible;mso-wrap-distance-left:5pt;mso-wrap-distance-right:5pt;mso-position-horizontal-relative:margin" filled="f" stroked="f">
            <v:textbox style="mso-fit-shape-to-text:t" inset="0,0,0,0">
              <w:txbxContent>
                <w:p w:rsidR="00262AA8" w:rsidRDefault="00262AA8">
                  <w:pPr>
                    <w:pStyle w:val="20"/>
                    <w:shd w:val="clear" w:color="auto" w:fill="auto"/>
                    <w:spacing w:line="280" w:lineRule="exact"/>
                    <w:rPr>
                      <w:rFonts w:cs="Tahoma"/>
                    </w:rPr>
                  </w:pPr>
                  <w:r>
                    <w:rPr>
                      <w:rStyle w:val="2Exact"/>
                    </w:rPr>
                    <w:t>Приложение 3</w:t>
                  </w:r>
                </w:p>
              </w:txbxContent>
            </v:textbox>
            <w10:wrap anchorx="margin"/>
            <w10:anchorlock/>
          </v:shape>
        </w:pict>
      </w:r>
      <w:r>
        <w:rPr>
          <w:noProof/>
        </w:rPr>
        <w:pict>
          <v:shape id="Text Box 28" o:spid="_x0000_s1048" type="#_x0000_t202" style="position:absolute;margin-left:.05pt;margin-top:196.8pt;width:481.7pt;height:72.8pt;z-index:251661312;visibility:visible;mso-wrap-distance-left:5pt;mso-wrap-distance-right:5pt;mso-position-horizontal-relative:margin" filled="f" stroked="f">
            <v:textbox style="mso-fit-shape-to-text:t" inset="0,0,0,0">
              <w:txbxContent>
                <w:p w:rsidR="00262AA8" w:rsidRDefault="00262AA8">
                  <w:pPr>
                    <w:pStyle w:val="21"/>
                    <w:shd w:val="clear" w:color="auto" w:fill="auto"/>
                    <w:spacing w:line="280" w:lineRule="exact"/>
                  </w:pPr>
                  <w:r>
                    <w:t>Оформление календарного учебного графика</w:t>
                  </w:r>
                </w:p>
                <w:tbl>
                  <w:tblPr>
                    <w:tblOverlap w:val="never"/>
                    <w:tblW w:w="0" w:type="auto"/>
                    <w:jc w:val="center"/>
                    <w:tblLayout w:type="fixed"/>
                    <w:tblCellMar>
                      <w:left w:w="10" w:type="dxa"/>
                      <w:right w:w="10" w:type="dxa"/>
                    </w:tblCellMar>
                    <w:tblLook w:val="00A0"/>
                  </w:tblPr>
                  <w:tblGrid>
                    <w:gridCol w:w="542"/>
                    <w:gridCol w:w="994"/>
                    <w:gridCol w:w="998"/>
                    <w:gridCol w:w="1411"/>
                    <w:gridCol w:w="1022"/>
                    <w:gridCol w:w="974"/>
                    <w:gridCol w:w="1032"/>
                    <w:gridCol w:w="1507"/>
                    <w:gridCol w:w="1152"/>
                  </w:tblGrid>
                  <w:tr w:rsidR="00262AA8">
                    <w:trPr>
                      <w:trHeight w:hRule="exact" w:val="840"/>
                      <w:jc w:val="center"/>
                    </w:trPr>
                    <w:tc>
                      <w:tcPr>
                        <w:tcW w:w="542" w:type="dxa"/>
                        <w:tcBorders>
                          <w:top w:val="single" w:sz="4" w:space="0" w:color="auto"/>
                          <w:left w:val="single" w:sz="4" w:space="0" w:color="auto"/>
                        </w:tcBorders>
                        <w:shd w:val="clear" w:color="auto" w:fill="FFFFFF"/>
                      </w:tcPr>
                      <w:p w:rsidR="00262AA8" w:rsidRDefault="00262AA8">
                        <w:pPr>
                          <w:pStyle w:val="20"/>
                          <w:shd w:val="clear" w:color="auto" w:fill="auto"/>
                          <w:spacing w:after="60" w:line="240" w:lineRule="exact"/>
                          <w:ind w:left="140"/>
                          <w:rPr>
                            <w:rFonts w:cs="Tahoma"/>
                          </w:rPr>
                        </w:pPr>
                        <w:r>
                          <w:rPr>
                            <w:rStyle w:val="212pt"/>
                          </w:rPr>
                          <w:t>№</w:t>
                        </w:r>
                      </w:p>
                      <w:p w:rsidR="00262AA8" w:rsidRDefault="00262AA8">
                        <w:pPr>
                          <w:pStyle w:val="20"/>
                          <w:shd w:val="clear" w:color="auto" w:fill="auto"/>
                          <w:spacing w:before="60" w:line="240" w:lineRule="exact"/>
                          <w:ind w:left="140"/>
                          <w:rPr>
                            <w:rFonts w:cs="Tahoma"/>
                          </w:rPr>
                        </w:pPr>
                        <w:r>
                          <w:rPr>
                            <w:rStyle w:val="212pt"/>
                          </w:rPr>
                          <w:t>п/п</w:t>
                        </w:r>
                      </w:p>
                    </w:tc>
                    <w:tc>
                      <w:tcPr>
                        <w:tcW w:w="994" w:type="dxa"/>
                        <w:tcBorders>
                          <w:top w:val="single" w:sz="4" w:space="0" w:color="auto"/>
                          <w:left w:val="single" w:sz="4" w:space="0" w:color="auto"/>
                        </w:tcBorders>
                        <w:shd w:val="clear" w:color="auto" w:fill="FFFFFF"/>
                      </w:tcPr>
                      <w:p w:rsidR="00262AA8" w:rsidRDefault="00262AA8">
                        <w:pPr>
                          <w:pStyle w:val="20"/>
                          <w:shd w:val="clear" w:color="auto" w:fill="auto"/>
                          <w:spacing w:line="240" w:lineRule="exact"/>
                          <w:ind w:left="180"/>
                          <w:rPr>
                            <w:rFonts w:cs="Tahoma"/>
                          </w:rPr>
                        </w:pPr>
                        <w:r>
                          <w:rPr>
                            <w:rStyle w:val="212pt"/>
                          </w:rPr>
                          <w:t>Месяц</w:t>
                        </w:r>
                      </w:p>
                    </w:tc>
                    <w:tc>
                      <w:tcPr>
                        <w:tcW w:w="998" w:type="dxa"/>
                        <w:tcBorders>
                          <w:top w:val="single" w:sz="4" w:space="0" w:color="auto"/>
                          <w:left w:val="single" w:sz="4" w:space="0" w:color="auto"/>
                        </w:tcBorders>
                        <w:shd w:val="clear" w:color="auto" w:fill="FFFFFF"/>
                      </w:tcPr>
                      <w:p w:rsidR="00262AA8" w:rsidRDefault="00262AA8">
                        <w:pPr>
                          <w:pStyle w:val="20"/>
                          <w:shd w:val="clear" w:color="auto" w:fill="auto"/>
                          <w:spacing w:line="240" w:lineRule="exact"/>
                          <w:ind w:left="200"/>
                          <w:rPr>
                            <w:rFonts w:cs="Tahoma"/>
                          </w:rPr>
                        </w:pPr>
                        <w:r>
                          <w:rPr>
                            <w:rStyle w:val="212pt"/>
                          </w:rPr>
                          <w:t>Число</w:t>
                        </w:r>
                      </w:p>
                    </w:tc>
                    <w:tc>
                      <w:tcPr>
                        <w:tcW w:w="1411" w:type="dxa"/>
                        <w:tcBorders>
                          <w:top w:val="single" w:sz="4" w:space="0" w:color="auto"/>
                          <w:left w:val="single" w:sz="4" w:space="0" w:color="auto"/>
                        </w:tcBorders>
                        <w:shd w:val="clear" w:color="auto" w:fill="FFFFFF"/>
                        <w:vAlign w:val="bottom"/>
                      </w:tcPr>
                      <w:p w:rsidR="00262AA8" w:rsidRDefault="00262AA8">
                        <w:pPr>
                          <w:pStyle w:val="20"/>
                          <w:shd w:val="clear" w:color="auto" w:fill="auto"/>
                          <w:spacing w:line="274" w:lineRule="exact"/>
                          <w:jc w:val="center"/>
                          <w:rPr>
                            <w:rFonts w:cs="Tahoma"/>
                          </w:rPr>
                        </w:pPr>
                        <w:r>
                          <w:rPr>
                            <w:rStyle w:val="212pt"/>
                          </w:rPr>
                          <w:t>Время</w:t>
                        </w:r>
                      </w:p>
                      <w:p w:rsidR="00262AA8" w:rsidRDefault="00262AA8">
                        <w:pPr>
                          <w:pStyle w:val="20"/>
                          <w:shd w:val="clear" w:color="auto" w:fill="auto"/>
                          <w:spacing w:line="274" w:lineRule="exact"/>
                          <w:rPr>
                            <w:rFonts w:cs="Tahoma"/>
                          </w:rPr>
                        </w:pPr>
                        <w:r>
                          <w:rPr>
                            <w:rStyle w:val="212pt"/>
                          </w:rPr>
                          <w:t>проведения</w:t>
                        </w:r>
                      </w:p>
                      <w:p w:rsidR="00262AA8" w:rsidRDefault="00262AA8">
                        <w:pPr>
                          <w:pStyle w:val="20"/>
                          <w:shd w:val="clear" w:color="auto" w:fill="auto"/>
                          <w:spacing w:line="274" w:lineRule="exact"/>
                          <w:jc w:val="center"/>
                          <w:rPr>
                            <w:rFonts w:cs="Tahoma"/>
                          </w:rPr>
                        </w:pPr>
                        <w:r>
                          <w:rPr>
                            <w:rStyle w:val="212pt"/>
                          </w:rPr>
                          <w:t>занятия</w:t>
                        </w:r>
                      </w:p>
                    </w:tc>
                    <w:tc>
                      <w:tcPr>
                        <w:tcW w:w="1022" w:type="dxa"/>
                        <w:tcBorders>
                          <w:top w:val="single" w:sz="4" w:space="0" w:color="auto"/>
                          <w:left w:val="single" w:sz="4" w:space="0" w:color="auto"/>
                        </w:tcBorders>
                        <w:shd w:val="clear" w:color="auto" w:fill="FFFFFF"/>
                      </w:tcPr>
                      <w:p w:rsidR="00262AA8" w:rsidRDefault="00262AA8">
                        <w:pPr>
                          <w:pStyle w:val="20"/>
                          <w:shd w:val="clear" w:color="auto" w:fill="auto"/>
                          <w:spacing w:after="120" w:line="240" w:lineRule="exact"/>
                          <w:ind w:left="160"/>
                          <w:rPr>
                            <w:rFonts w:cs="Tahoma"/>
                          </w:rPr>
                        </w:pPr>
                        <w:r>
                          <w:rPr>
                            <w:rStyle w:val="212pt"/>
                          </w:rPr>
                          <w:t>Форма</w:t>
                        </w:r>
                      </w:p>
                      <w:p w:rsidR="00262AA8" w:rsidRDefault="00262AA8">
                        <w:pPr>
                          <w:pStyle w:val="20"/>
                          <w:shd w:val="clear" w:color="auto" w:fill="auto"/>
                          <w:spacing w:before="120" w:line="240" w:lineRule="exact"/>
                          <w:ind w:left="160"/>
                          <w:rPr>
                            <w:rFonts w:cs="Tahoma"/>
                          </w:rPr>
                        </w:pPr>
                        <w:r>
                          <w:rPr>
                            <w:rStyle w:val="212pt"/>
                          </w:rPr>
                          <w:t>занятия</w:t>
                        </w:r>
                      </w:p>
                    </w:tc>
                    <w:tc>
                      <w:tcPr>
                        <w:tcW w:w="974" w:type="dxa"/>
                        <w:tcBorders>
                          <w:top w:val="single" w:sz="4" w:space="0" w:color="auto"/>
                          <w:left w:val="single" w:sz="4" w:space="0" w:color="auto"/>
                        </w:tcBorders>
                        <w:shd w:val="clear" w:color="auto" w:fill="FFFFFF"/>
                      </w:tcPr>
                      <w:p w:rsidR="00262AA8" w:rsidRDefault="00262AA8">
                        <w:pPr>
                          <w:pStyle w:val="20"/>
                          <w:shd w:val="clear" w:color="auto" w:fill="auto"/>
                          <w:spacing w:after="120" w:line="240" w:lineRule="exact"/>
                          <w:ind w:left="180"/>
                          <w:rPr>
                            <w:rFonts w:cs="Tahoma"/>
                          </w:rPr>
                        </w:pPr>
                        <w:r>
                          <w:rPr>
                            <w:rStyle w:val="212pt"/>
                          </w:rPr>
                          <w:t>Кол-во</w:t>
                        </w:r>
                      </w:p>
                      <w:p w:rsidR="00262AA8" w:rsidRDefault="00262AA8">
                        <w:pPr>
                          <w:pStyle w:val="20"/>
                          <w:shd w:val="clear" w:color="auto" w:fill="auto"/>
                          <w:spacing w:before="120" w:line="240" w:lineRule="exact"/>
                          <w:ind w:left="180"/>
                          <w:rPr>
                            <w:rFonts w:cs="Tahoma"/>
                          </w:rPr>
                        </w:pPr>
                        <w:r>
                          <w:rPr>
                            <w:rStyle w:val="212pt"/>
                          </w:rPr>
                          <w:t>часов</w:t>
                        </w:r>
                      </w:p>
                    </w:tc>
                    <w:tc>
                      <w:tcPr>
                        <w:tcW w:w="1032" w:type="dxa"/>
                        <w:tcBorders>
                          <w:top w:val="single" w:sz="4" w:space="0" w:color="auto"/>
                          <w:left w:val="single" w:sz="4" w:space="0" w:color="auto"/>
                        </w:tcBorders>
                        <w:shd w:val="clear" w:color="auto" w:fill="FFFFFF"/>
                      </w:tcPr>
                      <w:p w:rsidR="00262AA8" w:rsidRDefault="00262AA8">
                        <w:pPr>
                          <w:pStyle w:val="20"/>
                          <w:shd w:val="clear" w:color="auto" w:fill="auto"/>
                          <w:spacing w:after="120" w:line="240" w:lineRule="exact"/>
                          <w:ind w:left="260"/>
                          <w:rPr>
                            <w:rFonts w:cs="Tahoma"/>
                          </w:rPr>
                        </w:pPr>
                        <w:r>
                          <w:rPr>
                            <w:rStyle w:val="212pt"/>
                          </w:rPr>
                          <w:t>Тема</w:t>
                        </w:r>
                      </w:p>
                      <w:p w:rsidR="00262AA8" w:rsidRDefault="00262AA8">
                        <w:pPr>
                          <w:pStyle w:val="20"/>
                          <w:shd w:val="clear" w:color="auto" w:fill="auto"/>
                          <w:spacing w:before="120" w:line="240" w:lineRule="exact"/>
                          <w:rPr>
                            <w:rFonts w:cs="Tahoma"/>
                          </w:rPr>
                        </w:pPr>
                        <w:r>
                          <w:rPr>
                            <w:rStyle w:val="212pt"/>
                          </w:rPr>
                          <w:t>занятия</w:t>
                        </w:r>
                      </w:p>
                    </w:tc>
                    <w:tc>
                      <w:tcPr>
                        <w:tcW w:w="1507" w:type="dxa"/>
                        <w:tcBorders>
                          <w:top w:val="single" w:sz="4" w:space="0" w:color="auto"/>
                          <w:left w:val="single" w:sz="4" w:space="0" w:color="auto"/>
                        </w:tcBorders>
                        <w:shd w:val="clear" w:color="auto" w:fill="FFFFFF"/>
                      </w:tcPr>
                      <w:p w:rsidR="00262AA8" w:rsidRDefault="00262AA8">
                        <w:pPr>
                          <w:pStyle w:val="20"/>
                          <w:shd w:val="clear" w:color="auto" w:fill="auto"/>
                          <w:spacing w:after="120" w:line="240" w:lineRule="exact"/>
                          <w:jc w:val="center"/>
                          <w:rPr>
                            <w:rFonts w:cs="Tahoma"/>
                          </w:rPr>
                        </w:pPr>
                        <w:r>
                          <w:rPr>
                            <w:rStyle w:val="212pt"/>
                          </w:rPr>
                          <w:t>Место</w:t>
                        </w:r>
                      </w:p>
                      <w:p w:rsidR="00262AA8" w:rsidRDefault="00262AA8">
                        <w:pPr>
                          <w:pStyle w:val="20"/>
                          <w:shd w:val="clear" w:color="auto" w:fill="auto"/>
                          <w:spacing w:before="120" w:line="240" w:lineRule="exact"/>
                          <w:ind w:left="180"/>
                          <w:rPr>
                            <w:rFonts w:cs="Tahoma"/>
                          </w:rPr>
                        </w:pPr>
                        <w:r>
                          <w:rPr>
                            <w:rStyle w:val="212pt"/>
                          </w:rPr>
                          <w:t>проведения</w:t>
                        </w:r>
                      </w:p>
                    </w:tc>
                    <w:tc>
                      <w:tcPr>
                        <w:tcW w:w="1152" w:type="dxa"/>
                        <w:tcBorders>
                          <w:top w:val="single" w:sz="4" w:space="0" w:color="auto"/>
                          <w:left w:val="single" w:sz="4" w:space="0" w:color="auto"/>
                          <w:right w:val="single" w:sz="4" w:space="0" w:color="auto"/>
                        </w:tcBorders>
                        <w:shd w:val="clear" w:color="auto" w:fill="FFFFFF"/>
                      </w:tcPr>
                      <w:p w:rsidR="00262AA8" w:rsidRDefault="00262AA8">
                        <w:pPr>
                          <w:pStyle w:val="20"/>
                          <w:shd w:val="clear" w:color="auto" w:fill="auto"/>
                          <w:spacing w:after="120" w:line="240" w:lineRule="exact"/>
                          <w:ind w:left="240"/>
                          <w:rPr>
                            <w:rFonts w:cs="Tahoma"/>
                          </w:rPr>
                        </w:pPr>
                        <w:r>
                          <w:rPr>
                            <w:rStyle w:val="212pt"/>
                          </w:rPr>
                          <w:t>Форма</w:t>
                        </w:r>
                      </w:p>
                      <w:p w:rsidR="00262AA8" w:rsidRDefault="00262AA8">
                        <w:pPr>
                          <w:pStyle w:val="20"/>
                          <w:shd w:val="clear" w:color="auto" w:fill="auto"/>
                          <w:spacing w:before="120" w:line="240" w:lineRule="exact"/>
                          <w:rPr>
                            <w:rFonts w:cs="Tahoma"/>
                          </w:rPr>
                        </w:pPr>
                        <w:r>
                          <w:rPr>
                            <w:rStyle w:val="212pt"/>
                          </w:rPr>
                          <w:t>контроля</w:t>
                        </w:r>
                      </w:p>
                    </w:tc>
                  </w:tr>
                  <w:tr w:rsidR="00262AA8">
                    <w:trPr>
                      <w:trHeight w:hRule="exact" w:val="302"/>
                      <w:jc w:val="center"/>
                    </w:trPr>
                    <w:tc>
                      <w:tcPr>
                        <w:tcW w:w="542" w:type="dxa"/>
                        <w:tcBorders>
                          <w:top w:val="single" w:sz="4" w:space="0" w:color="auto"/>
                          <w:left w:val="single" w:sz="4" w:space="0" w:color="auto"/>
                          <w:bottom w:val="single" w:sz="4" w:space="0" w:color="auto"/>
                        </w:tcBorders>
                        <w:shd w:val="clear" w:color="auto" w:fill="FFFFFF"/>
                      </w:tcPr>
                      <w:p w:rsidR="00262AA8" w:rsidRDefault="00262AA8">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262AA8" w:rsidRDefault="00262AA8">
                        <w:pPr>
                          <w:rPr>
                            <w:sz w:val="10"/>
                            <w:szCs w:val="10"/>
                          </w:rPr>
                        </w:pPr>
                      </w:p>
                    </w:tc>
                    <w:tc>
                      <w:tcPr>
                        <w:tcW w:w="998" w:type="dxa"/>
                        <w:tcBorders>
                          <w:top w:val="single" w:sz="4" w:space="0" w:color="auto"/>
                          <w:left w:val="single" w:sz="4" w:space="0" w:color="auto"/>
                          <w:bottom w:val="single" w:sz="4" w:space="0" w:color="auto"/>
                        </w:tcBorders>
                        <w:shd w:val="clear" w:color="auto" w:fill="FFFFFF"/>
                      </w:tcPr>
                      <w:p w:rsidR="00262AA8" w:rsidRDefault="00262AA8">
                        <w:pPr>
                          <w:rPr>
                            <w:sz w:val="10"/>
                            <w:szCs w:val="10"/>
                          </w:rPr>
                        </w:pPr>
                      </w:p>
                    </w:tc>
                    <w:tc>
                      <w:tcPr>
                        <w:tcW w:w="1411" w:type="dxa"/>
                        <w:tcBorders>
                          <w:top w:val="single" w:sz="4" w:space="0" w:color="auto"/>
                          <w:left w:val="single" w:sz="4" w:space="0" w:color="auto"/>
                          <w:bottom w:val="single" w:sz="4" w:space="0" w:color="auto"/>
                        </w:tcBorders>
                        <w:shd w:val="clear" w:color="auto" w:fill="FFFFFF"/>
                      </w:tcPr>
                      <w:p w:rsidR="00262AA8" w:rsidRDefault="00262AA8">
                        <w:pPr>
                          <w:rPr>
                            <w:sz w:val="10"/>
                            <w:szCs w:val="10"/>
                          </w:rPr>
                        </w:pPr>
                      </w:p>
                    </w:tc>
                    <w:tc>
                      <w:tcPr>
                        <w:tcW w:w="1022" w:type="dxa"/>
                        <w:tcBorders>
                          <w:top w:val="single" w:sz="4" w:space="0" w:color="auto"/>
                          <w:left w:val="single" w:sz="4" w:space="0" w:color="auto"/>
                          <w:bottom w:val="single" w:sz="4" w:space="0" w:color="auto"/>
                        </w:tcBorders>
                        <w:shd w:val="clear" w:color="auto" w:fill="FFFFFF"/>
                      </w:tcPr>
                      <w:p w:rsidR="00262AA8" w:rsidRDefault="00262AA8">
                        <w:pPr>
                          <w:rPr>
                            <w:sz w:val="10"/>
                            <w:szCs w:val="10"/>
                          </w:rPr>
                        </w:pPr>
                      </w:p>
                    </w:tc>
                    <w:tc>
                      <w:tcPr>
                        <w:tcW w:w="974" w:type="dxa"/>
                        <w:tcBorders>
                          <w:top w:val="single" w:sz="4" w:space="0" w:color="auto"/>
                          <w:left w:val="single" w:sz="4" w:space="0" w:color="auto"/>
                          <w:bottom w:val="single" w:sz="4" w:space="0" w:color="auto"/>
                        </w:tcBorders>
                        <w:shd w:val="clear" w:color="auto" w:fill="FFFFFF"/>
                      </w:tcPr>
                      <w:p w:rsidR="00262AA8" w:rsidRDefault="00262AA8">
                        <w:pPr>
                          <w:rPr>
                            <w:sz w:val="10"/>
                            <w:szCs w:val="10"/>
                          </w:rPr>
                        </w:pPr>
                      </w:p>
                    </w:tc>
                    <w:tc>
                      <w:tcPr>
                        <w:tcW w:w="1032" w:type="dxa"/>
                        <w:tcBorders>
                          <w:top w:val="single" w:sz="4" w:space="0" w:color="auto"/>
                          <w:left w:val="single" w:sz="4" w:space="0" w:color="auto"/>
                          <w:bottom w:val="single" w:sz="4" w:space="0" w:color="auto"/>
                        </w:tcBorders>
                        <w:shd w:val="clear" w:color="auto" w:fill="FFFFFF"/>
                      </w:tcPr>
                      <w:p w:rsidR="00262AA8" w:rsidRDefault="00262AA8">
                        <w:pPr>
                          <w:rPr>
                            <w:sz w:val="10"/>
                            <w:szCs w:val="10"/>
                          </w:rPr>
                        </w:pPr>
                      </w:p>
                    </w:tc>
                    <w:tc>
                      <w:tcPr>
                        <w:tcW w:w="1507" w:type="dxa"/>
                        <w:tcBorders>
                          <w:top w:val="single" w:sz="4" w:space="0" w:color="auto"/>
                          <w:left w:val="single" w:sz="4" w:space="0" w:color="auto"/>
                          <w:bottom w:val="single" w:sz="4" w:space="0" w:color="auto"/>
                        </w:tcBorders>
                        <w:shd w:val="clear" w:color="auto" w:fill="FFFFFF"/>
                      </w:tcPr>
                      <w:p w:rsidR="00262AA8" w:rsidRDefault="00262AA8">
                        <w:pPr>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262AA8" w:rsidRDefault="00262AA8">
                        <w:pPr>
                          <w:rPr>
                            <w:sz w:val="10"/>
                            <w:szCs w:val="10"/>
                          </w:rPr>
                        </w:pPr>
                      </w:p>
                    </w:tc>
                  </w:tr>
                </w:tbl>
                <w:p w:rsidR="00262AA8" w:rsidRDefault="00262AA8">
                  <w:pPr>
                    <w:rPr>
                      <w:sz w:val="2"/>
                      <w:szCs w:val="2"/>
                    </w:rPr>
                  </w:pPr>
                </w:p>
              </w:txbxContent>
            </v:textbox>
            <w10:wrap anchorx="margin"/>
            <w10:anchorlock/>
          </v:shape>
        </w:pict>
      </w: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360" w:lineRule="exact"/>
      </w:pPr>
    </w:p>
    <w:p w:rsidR="00262AA8" w:rsidRDefault="00262AA8">
      <w:pPr>
        <w:spacing w:line="640" w:lineRule="exact"/>
      </w:pPr>
    </w:p>
    <w:p w:rsidR="00262AA8" w:rsidRDefault="00262AA8">
      <w:pPr>
        <w:rPr>
          <w:sz w:val="2"/>
          <w:szCs w:val="2"/>
        </w:rPr>
      </w:pPr>
    </w:p>
    <w:sectPr w:rsidR="00262AA8" w:rsidSect="000B798D">
      <w:type w:val="continuous"/>
      <w:pgSz w:w="11900" w:h="16840"/>
      <w:pgMar w:top="986" w:right="567" w:bottom="936" w:left="104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AA8" w:rsidRDefault="00262AA8">
      <w:r>
        <w:separator/>
      </w:r>
    </w:p>
  </w:endnote>
  <w:endnote w:type="continuationSeparator" w:id="1">
    <w:p w:rsidR="00262AA8" w:rsidRDefault="00262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A8" w:rsidRDefault="00262AA8">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A8" w:rsidRDefault="00262AA8">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A8" w:rsidRDefault="00262AA8">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A8" w:rsidRDefault="00262AA8">
    <w:pPr>
      <w:rPr>
        <w:sz w:val="2"/>
        <w:szCs w:val="2"/>
      </w:rPr>
    </w:pPr>
    <w:r>
      <w:rPr>
        <w:noProof/>
      </w:rPr>
      <w:pict>
        <v:shapetype id="_x0000_t202" coordsize="21600,21600" o:spt="202" path="m,l,21600r21600,l21600,xe">
          <v:stroke joinstyle="miter"/>
          <v:path gradientshapeok="t" o:connecttype="rect"/>
        </v:shapetype>
        <v:shape id="Text Box 1" o:spid="_x0000_s2050" type="#_x0000_t202" style="position:absolute;margin-left:57.7pt;margin-top:800.45pt;width:345.25pt;height:9.2pt;z-index:-251658240;visibility:visible;mso-wrap-style:none;mso-wrap-distance-left:5pt;mso-wrap-distance-right:5pt;mso-position-horizontal-relative:page;mso-position-vertical-relative:page" filled="f" stroked="f">
          <v:textbox style="mso-fit-shape-to-text:t" inset="0,0,0,0">
            <w:txbxContent>
              <w:p w:rsidR="00262AA8" w:rsidRDefault="00262AA8">
                <w:pPr>
                  <w:pStyle w:val="12"/>
                  <w:shd w:val="clear" w:color="auto" w:fill="auto"/>
                  <w:spacing w:line="240" w:lineRule="auto"/>
                  <w:rPr>
                    <w:rFonts w:cs="Tahoma"/>
                  </w:rPr>
                </w:pPr>
                <w:r>
                  <w:rPr>
                    <w:rStyle w:val="a2"/>
                  </w:rPr>
                  <w:t>Методические рекомендации по проектированию дополнительных общеразвивающих программ - 09</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AA8" w:rsidRDefault="00262AA8"/>
  </w:footnote>
  <w:footnote w:type="continuationSeparator" w:id="1">
    <w:p w:rsidR="00262AA8" w:rsidRDefault="00262AA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A8" w:rsidRDefault="00262AA8">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A8" w:rsidRDefault="00262AA8">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A8" w:rsidRDefault="00262AA8">
    <w:pPr>
      <w:widowContro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AA8" w:rsidRDefault="00262AA8">
    <w:pPr>
      <w:rPr>
        <w:sz w:val="2"/>
        <w:szCs w:val="2"/>
      </w:rPr>
    </w:pPr>
    <w:r>
      <w:rPr>
        <w:noProof/>
      </w:rPr>
      <w:pict>
        <v:shapetype id="_x0000_t202" coordsize="21600,21600" o:spt="202" path="m,l,21600r21600,l21600,xe">
          <v:stroke joinstyle="miter"/>
          <v:path gradientshapeok="t" o:connecttype="rect"/>
        </v:shapetype>
        <v:shape id="Text Box 2" o:spid="_x0000_s2049" type="#_x0000_t202" style="position:absolute;margin-left:305.4pt;margin-top:36.75pt;width:5.55pt;height:12.65pt;z-index:-251659264;visibility:visible;mso-wrap-style:none;mso-wrap-distance-left:5pt;mso-wrap-distance-right:5pt;mso-position-horizontal-relative:page;mso-position-vertical-relative:page" filled="f" stroked="f">
          <v:textbox style="mso-fit-shape-to-text:t" inset="0,0,0,0">
            <w:txbxContent>
              <w:p w:rsidR="00262AA8" w:rsidRDefault="00262AA8">
                <w:pPr>
                  <w:pStyle w:val="12"/>
                  <w:shd w:val="clear" w:color="auto" w:fill="auto"/>
                  <w:spacing w:line="240" w:lineRule="auto"/>
                  <w:rPr>
                    <w:rFonts w:cs="Tahoma"/>
                  </w:rPr>
                </w:pPr>
                <w:fldSimple w:instr=" PAGE \* MERGEFORMAT ">
                  <w:r w:rsidRPr="00670176">
                    <w:rPr>
                      <w:rStyle w:val="11pt"/>
                      <w:noProof/>
                    </w:rPr>
                    <w:t>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01583"/>
    <w:multiLevelType w:val="multilevel"/>
    <w:tmpl w:val="148211C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217311"/>
    <w:multiLevelType w:val="multilevel"/>
    <w:tmpl w:val="221CEB4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18186F"/>
    <w:multiLevelType w:val="multilevel"/>
    <w:tmpl w:val="0F60506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81"/>
  <w:drawingGridVerticalSpacing w:val="181"/>
  <w:characterSpacingControl w:val="compressPunctuation"/>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044"/>
    <w:rsid w:val="0007093E"/>
    <w:rsid w:val="000B798D"/>
    <w:rsid w:val="0013367F"/>
    <w:rsid w:val="00155D3D"/>
    <w:rsid w:val="00254AA4"/>
    <w:rsid w:val="00262AA8"/>
    <w:rsid w:val="00342BAD"/>
    <w:rsid w:val="003714F4"/>
    <w:rsid w:val="00380B1E"/>
    <w:rsid w:val="005051D1"/>
    <w:rsid w:val="00571AFE"/>
    <w:rsid w:val="00616BB2"/>
    <w:rsid w:val="00626AA4"/>
    <w:rsid w:val="00670176"/>
    <w:rsid w:val="006B6151"/>
    <w:rsid w:val="006F51A5"/>
    <w:rsid w:val="008A1F08"/>
    <w:rsid w:val="00AB6044"/>
    <w:rsid w:val="00B2041A"/>
    <w:rsid w:val="00B65174"/>
    <w:rsid w:val="00BE2585"/>
    <w:rsid w:val="00C637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8D"/>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B798D"/>
    <w:rPr>
      <w:color w:val="0066CC"/>
      <w:u w:val="single"/>
    </w:rPr>
  </w:style>
  <w:style w:type="character" w:customStyle="1" w:styleId="4Exact">
    <w:name w:val="Основной текст (4) Exact"/>
    <w:basedOn w:val="DefaultParagraphFont"/>
    <w:link w:val="4"/>
    <w:uiPriority w:val="99"/>
    <w:locked/>
    <w:rsid w:val="000B798D"/>
    <w:rPr>
      <w:rFonts w:ascii="Times New Roman" w:hAnsi="Times New Roman" w:cs="Times New Roman"/>
      <w:i/>
      <w:iCs/>
      <w:spacing w:val="-10"/>
      <w:sz w:val="13"/>
      <w:szCs w:val="13"/>
      <w:u w:val="none"/>
    </w:rPr>
  </w:style>
  <w:style w:type="character" w:customStyle="1" w:styleId="Exact">
    <w:name w:val="Подпись к картинке Exact"/>
    <w:basedOn w:val="DefaultParagraphFont"/>
    <w:link w:val="a"/>
    <w:uiPriority w:val="99"/>
    <w:locked/>
    <w:rsid w:val="000B798D"/>
    <w:rPr>
      <w:rFonts w:ascii="Times New Roman" w:hAnsi="Times New Roman" w:cs="Times New Roman"/>
      <w:sz w:val="14"/>
      <w:szCs w:val="14"/>
      <w:u w:val="none"/>
    </w:rPr>
  </w:style>
  <w:style w:type="character" w:customStyle="1" w:styleId="1ptExact">
    <w:name w:val="Подпись к картинке + Интервал 1 pt Exact"/>
    <w:basedOn w:val="Exact"/>
    <w:uiPriority w:val="99"/>
    <w:rsid w:val="000B798D"/>
    <w:rPr>
      <w:color w:val="000000"/>
      <w:spacing w:val="30"/>
      <w:w w:val="100"/>
      <w:position w:val="0"/>
      <w:u w:val="single"/>
      <w:lang w:val="ru-RU" w:eastAsia="ru-RU"/>
    </w:rPr>
  </w:style>
  <w:style w:type="character" w:customStyle="1" w:styleId="a0">
    <w:name w:val="Подпись к картинке + Полужирный"/>
    <w:aliases w:val="Курсив Exact"/>
    <w:basedOn w:val="Exact"/>
    <w:uiPriority w:val="99"/>
    <w:rsid w:val="000B798D"/>
    <w:rPr>
      <w:b/>
      <w:bCs/>
      <w:i/>
      <w:iCs/>
      <w:color w:val="000000"/>
      <w:spacing w:val="0"/>
      <w:w w:val="100"/>
      <w:position w:val="0"/>
      <w:lang w:val="en-US" w:eastAsia="en-US"/>
    </w:rPr>
  </w:style>
  <w:style w:type="character" w:customStyle="1" w:styleId="Exact1">
    <w:name w:val="Подпись к картинке Exact1"/>
    <w:basedOn w:val="Exact"/>
    <w:uiPriority w:val="99"/>
    <w:rsid w:val="000B798D"/>
    <w:rPr>
      <w:color w:val="000000"/>
      <w:spacing w:val="0"/>
      <w:w w:val="100"/>
      <w:position w:val="0"/>
      <w:u w:val="single"/>
      <w:lang w:val="en-US" w:eastAsia="en-US"/>
    </w:rPr>
  </w:style>
  <w:style w:type="character" w:customStyle="1" w:styleId="3">
    <w:name w:val="Основной текст (3)_"/>
    <w:basedOn w:val="DefaultParagraphFont"/>
    <w:link w:val="31"/>
    <w:uiPriority w:val="99"/>
    <w:locked/>
    <w:rsid w:val="000B798D"/>
    <w:rPr>
      <w:rFonts w:ascii="Times New Roman" w:hAnsi="Times New Roman" w:cs="Times New Roman"/>
      <w:u w:val="none"/>
    </w:rPr>
  </w:style>
  <w:style w:type="character" w:customStyle="1" w:styleId="30">
    <w:name w:val="Основной текст (3)"/>
    <w:basedOn w:val="3"/>
    <w:uiPriority w:val="99"/>
    <w:rsid w:val="000B798D"/>
    <w:rPr>
      <w:color w:val="000000"/>
      <w:spacing w:val="0"/>
      <w:w w:val="100"/>
      <w:position w:val="0"/>
      <w:sz w:val="24"/>
      <w:szCs w:val="24"/>
      <w:u w:val="single"/>
      <w:lang w:val="ru-RU" w:eastAsia="ru-RU"/>
    </w:rPr>
  </w:style>
  <w:style w:type="character" w:customStyle="1" w:styleId="5Exact">
    <w:name w:val="Основной текст (5) Exact"/>
    <w:basedOn w:val="DefaultParagraphFont"/>
    <w:link w:val="5"/>
    <w:uiPriority w:val="99"/>
    <w:locked/>
    <w:rsid w:val="000B798D"/>
    <w:rPr>
      <w:rFonts w:ascii="Times New Roman" w:hAnsi="Times New Roman" w:cs="Times New Roman"/>
      <w:sz w:val="20"/>
      <w:szCs w:val="20"/>
      <w:u w:val="none"/>
    </w:rPr>
  </w:style>
  <w:style w:type="character" w:customStyle="1" w:styleId="6">
    <w:name w:val="Основной текст (6)_"/>
    <w:basedOn w:val="DefaultParagraphFont"/>
    <w:link w:val="60"/>
    <w:uiPriority w:val="99"/>
    <w:locked/>
    <w:rsid w:val="000B798D"/>
    <w:rPr>
      <w:rFonts w:ascii="Times New Roman" w:hAnsi="Times New Roman" w:cs="Times New Roman"/>
      <w:b/>
      <w:bCs/>
      <w:sz w:val="20"/>
      <w:szCs w:val="20"/>
      <w:u w:val="none"/>
    </w:rPr>
  </w:style>
  <w:style w:type="character" w:customStyle="1" w:styleId="7">
    <w:name w:val="Основной текст (7)_"/>
    <w:basedOn w:val="DefaultParagraphFont"/>
    <w:link w:val="70"/>
    <w:uiPriority w:val="99"/>
    <w:locked/>
    <w:rsid w:val="000B798D"/>
    <w:rPr>
      <w:rFonts w:ascii="Times New Roman" w:hAnsi="Times New Roman" w:cs="Times New Roman"/>
      <w:b/>
      <w:bCs/>
      <w:u w:val="none"/>
    </w:rPr>
  </w:style>
  <w:style w:type="character" w:customStyle="1" w:styleId="2">
    <w:name w:val="Основной текст (2)_"/>
    <w:basedOn w:val="DefaultParagraphFont"/>
    <w:link w:val="20"/>
    <w:uiPriority w:val="99"/>
    <w:locked/>
    <w:rsid w:val="000B798D"/>
    <w:rPr>
      <w:rFonts w:ascii="Times New Roman" w:hAnsi="Times New Roman" w:cs="Times New Roman"/>
      <w:sz w:val="28"/>
      <w:szCs w:val="28"/>
      <w:u w:val="none"/>
    </w:rPr>
  </w:style>
  <w:style w:type="character" w:customStyle="1" w:styleId="2Exact">
    <w:name w:val="Основной текст (2) Exact"/>
    <w:basedOn w:val="DefaultParagraphFont"/>
    <w:uiPriority w:val="99"/>
    <w:rsid w:val="000B798D"/>
    <w:rPr>
      <w:rFonts w:ascii="Times New Roman" w:hAnsi="Times New Roman" w:cs="Times New Roman"/>
      <w:sz w:val="28"/>
      <w:szCs w:val="28"/>
      <w:u w:val="none"/>
    </w:rPr>
  </w:style>
  <w:style w:type="character" w:customStyle="1" w:styleId="8">
    <w:name w:val="Основной текст (8)_"/>
    <w:basedOn w:val="DefaultParagraphFont"/>
    <w:link w:val="80"/>
    <w:uiPriority w:val="99"/>
    <w:locked/>
    <w:rsid w:val="000B798D"/>
    <w:rPr>
      <w:rFonts w:ascii="Times New Roman" w:hAnsi="Times New Roman" w:cs="Times New Roman"/>
      <w:sz w:val="19"/>
      <w:szCs w:val="19"/>
      <w:u w:val="none"/>
    </w:rPr>
  </w:style>
  <w:style w:type="character" w:customStyle="1" w:styleId="1">
    <w:name w:val="Заголовок №1_"/>
    <w:basedOn w:val="DefaultParagraphFont"/>
    <w:link w:val="11"/>
    <w:uiPriority w:val="99"/>
    <w:locked/>
    <w:rsid w:val="000B798D"/>
    <w:rPr>
      <w:rFonts w:ascii="Franklin Gothic Heavy" w:hAnsi="Franklin Gothic Heavy" w:cs="Franklin Gothic Heavy"/>
      <w:i/>
      <w:iCs/>
      <w:spacing w:val="-20"/>
      <w:sz w:val="36"/>
      <w:szCs w:val="36"/>
      <w:u w:val="none"/>
      <w:lang w:val="en-US" w:eastAsia="en-US"/>
    </w:rPr>
  </w:style>
  <w:style w:type="character" w:customStyle="1" w:styleId="10">
    <w:name w:val="Заголовок №1"/>
    <w:basedOn w:val="1"/>
    <w:uiPriority w:val="99"/>
    <w:rsid w:val="000B798D"/>
    <w:rPr>
      <w:color w:val="000000"/>
      <w:w w:val="100"/>
      <w:position w:val="0"/>
      <w:u w:val="single"/>
    </w:rPr>
  </w:style>
  <w:style w:type="character" w:customStyle="1" w:styleId="9">
    <w:name w:val="Основной текст (9)_"/>
    <w:basedOn w:val="DefaultParagraphFont"/>
    <w:link w:val="90"/>
    <w:uiPriority w:val="99"/>
    <w:locked/>
    <w:rsid w:val="000B798D"/>
    <w:rPr>
      <w:rFonts w:ascii="Lucida Sans Unicode" w:hAnsi="Lucida Sans Unicode" w:cs="Lucida Sans Unicode"/>
      <w:spacing w:val="-10"/>
      <w:sz w:val="13"/>
      <w:szCs w:val="13"/>
      <w:u w:val="none"/>
    </w:rPr>
  </w:style>
  <w:style w:type="character" w:customStyle="1" w:styleId="9TimesNewRoman">
    <w:name w:val="Основной текст (9) + Times New Roman"/>
    <w:aliases w:val="9,5 pt,Интервал 0 pt"/>
    <w:basedOn w:val="9"/>
    <w:uiPriority w:val="99"/>
    <w:rsid w:val="000B798D"/>
    <w:rPr>
      <w:rFonts w:ascii="Times New Roman" w:hAnsi="Times New Roman" w:cs="Times New Roman"/>
      <w:color w:val="000000"/>
      <w:spacing w:val="0"/>
      <w:w w:val="100"/>
      <w:position w:val="0"/>
      <w:sz w:val="19"/>
      <w:szCs w:val="19"/>
      <w:lang w:val="ru-RU" w:eastAsia="ru-RU"/>
    </w:rPr>
  </w:style>
  <w:style w:type="character" w:customStyle="1" w:styleId="100">
    <w:name w:val="Основной текст (10)_"/>
    <w:basedOn w:val="DefaultParagraphFont"/>
    <w:link w:val="101"/>
    <w:uiPriority w:val="99"/>
    <w:locked/>
    <w:rsid w:val="000B798D"/>
    <w:rPr>
      <w:rFonts w:ascii="Times New Roman" w:hAnsi="Times New Roman" w:cs="Times New Roman"/>
      <w:b/>
      <w:bCs/>
      <w:sz w:val="28"/>
      <w:szCs w:val="28"/>
      <w:u w:val="none"/>
    </w:rPr>
  </w:style>
  <w:style w:type="character" w:customStyle="1" w:styleId="110">
    <w:name w:val="Основной текст (11)_"/>
    <w:basedOn w:val="DefaultParagraphFont"/>
    <w:link w:val="111"/>
    <w:uiPriority w:val="99"/>
    <w:locked/>
    <w:rsid w:val="000B798D"/>
    <w:rPr>
      <w:rFonts w:ascii="Century Schoolbook" w:hAnsi="Century Schoolbook" w:cs="Century Schoolbook"/>
      <w:sz w:val="26"/>
      <w:szCs w:val="26"/>
      <w:u w:val="none"/>
    </w:rPr>
  </w:style>
  <w:style w:type="character" w:customStyle="1" w:styleId="a1">
    <w:name w:val="Колонтитул_"/>
    <w:basedOn w:val="DefaultParagraphFont"/>
    <w:link w:val="12"/>
    <w:uiPriority w:val="99"/>
    <w:locked/>
    <w:rsid w:val="000B798D"/>
    <w:rPr>
      <w:rFonts w:ascii="Times New Roman" w:hAnsi="Times New Roman" w:cs="Times New Roman"/>
      <w:sz w:val="16"/>
      <w:szCs w:val="16"/>
      <w:u w:val="none"/>
    </w:rPr>
  </w:style>
  <w:style w:type="character" w:customStyle="1" w:styleId="11pt">
    <w:name w:val="Колонтитул + 11 pt"/>
    <w:basedOn w:val="a1"/>
    <w:uiPriority w:val="99"/>
    <w:rsid w:val="000B798D"/>
    <w:rPr>
      <w:color w:val="000000"/>
      <w:spacing w:val="0"/>
      <w:w w:val="100"/>
      <w:position w:val="0"/>
      <w:sz w:val="22"/>
      <w:szCs w:val="22"/>
      <w:lang w:val="ru-RU" w:eastAsia="ru-RU"/>
    </w:rPr>
  </w:style>
  <w:style w:type="character" w:customStyle="1" w:styleId="a2">
    <w:name w:val="Колонтитул"/>
    <w:basedOn w:val="a1"/>
    <w:uiPriority w:val="99"/>
    <w:rsid w:val="000B798D"/>
    <w:rPr>
      <w:color w:val="000000"/>
      <w:spacing w:val="0"/>
      <w:w w:val="100"/>
      <w:position w:val="0"/>
      <w:lang w:val="ru-RU" w:eastAsia="ru-RU"/>
    </w:rPr>
  </w:style>
  <w:style w:type="character" w:customStyle="1" w:styleId="212pt">
    <w:name w:val="Основной текст (2) + 12 pt"/>
    <w:basedOn w:val="2"/>
    <w:uiPriority w:val="99"/>
    <w:rsid w:val="000B798D"/>
    <w:rPr>
      <w:color w:val="000000"/>
      <w:spacing w:val="0"/>
      <w:w w:val="100"/>
      <w:position w:val="0"/>
      <w:sz w:val="24"/>
      <w:szCs w:val="24"/>
      <w:lang w:val="ru-RU" w:eastAsia="ru-RU"/>
    </w:rPr>
  </w:style>
  <w:style w:type="character" w:customStyle="1" w:styleId="212pt1">
    <w:name w:val="Основной текст (2) + 12 pt1"/>
    <w:aliases w:val="Интервал 1 pt"/>
    <w:basedOn w:val="2"/>
    <w:uiPriority w:val="99"/>
    <w:rsid w:val="000B798D"/>
    <w:rPr>
      <w:color w:val="000000"/>
      <w:spacing w:val="30"/>
      <w:w w:val="100"/>
      <w:position w:val="0"/>
      <w:sz w:val="24"/>
      <w:szCs w:val="24"/>
      <w:lang w:val="ru-RU" w:eastAsia="ru-RU"/>
    </w:rPr>
  </w:style>
  <w:style w:type="character" w:customStyle="1" w:styleId="10Exact">
    <w:name w:val="Основной текст (10) Exact"/>
    <w:basedOn w:val="DefaultParagraphFont"/>
    <w:uiPriority w:val="99"/>
    <w:rsid w:val="000B798D"/>
    <w:rPr>
      <w:rFonts w:ascii="Times New Roman" w:hAnsi="Times New Roman" w:cs="Times New Roman"/>
      <w:b/>
      <w:bCs/>
      <w:sz w:val="28"/>
      <w:szCs w:val="28"/>
      <w:u w:val="none"/>
    </w:rPr>
  </w:style>
  <w:style w:type="character" w:customStyle="1" w:styleId="3Exact">
    <w:name w:val="Основной текст (3) Exact"/>
    <w:basedOn w:val="DefaultParagraphFont"/>
    <w:uiPriority w:val="99"/>
    <w:rsid w:val="000B798D"/>
    <w:rPr>
      <w:rFonts w:ascii="Times New Roman" w:hAnsi="Times New Roman" w:cs="Times New Roman"/>
      <w:u w:val="none"/>
    </w:rPr>
  </w:style>
  <w:style w:type="character" w:customStyle="1" w:styleId="Exact0">
    <w:name w:val="Подпись к таблице Exact"/>
    <w:basedOn w:val="DefaultParagraphFont"/>
    <w:link w:val="a3"/>
    <w:uiPriority w:val="99"/>
    <w:locked/>
    <w:rsid w:val="000B798D"/>
    <w:rPr>
      <w:rFonts w:ascii="Times New Roman" w:hAnsi="Times New Roman" w:cs="Times New Roman"/>
      <w:u w:val="none"/>
    </w:rPr>
  </w:style>
  <w:style w:type="character" w:customStyle="1" w:styleId="7Exact">
    <w:name w:val="Основной текст (7) Exact"/>
    <w:basedOn w:val="DefaultParagraphFont"/>
    <w:uiPriority w:val="99"/>
    <w:rsid w:val="000B798D"/>
    <w:rPr>
      <w:rFonts w:ascii="Times New Roman" w:hAnsi="Times New Roman" w:cs="Times New Roman"/>
      <w:b/>
      <w:bCs/>
      <w:u w:val="none"/>
    </w:rPr>
  </w:style>
  <w:style w:type="character" w:customStyle="1" w:styleId="31ptExact">
    <w:name w:val="Основной текст (3) + Интервал 1 pt Exact"/>
    <w:basedOn w:val="3"/>
    <w:uiPriority w:val="99"/>
    <w:rsid w:val="000B798D"/>
    <w:rPr>
      <w:color w:val="000000"/>
      <w:spacing w:val="30"/>
      <w:w w:val="100"/>
      <w:position w:val="0"/>
      <w:sz w:val="24"/>
      <w:szCs w:val="24"/>
      <w:lang w:val="ru-RU" w:eastAsia="ru-RU"/>
    </w:rPr>
  </w:style>
  <w:style w:type="character" w:customStyle="1" w:styleId="2Exact0">
    <w:name w:val="Подпись к таблице (2) Exact"/>
    <w:basedOn w:val="DefaultParagraphFont"/>
    <w:link w:val="21"/>
    <w:uiPriority w:val="99"/>
    <w:locked/>
    <w:rsid w:val="000B798D"/>
    <w:rPr>
      <w:rFonts w:ascii="Times New Roman" w:hAnsi="Times New Roman" w:cs="Times New Roman"/>
      <w:sz w:val="28"/>
      <w:szCs w:val="28"/>
      <w:u w:val="none"/>
    </w:rPr>
  </w:style>
  <w:style w:type="paragraph" w:customStyle="1" w:styleId="4">
    <w:name w:val="Основной текст (4)"/>
    <w:basedOn w:val="Normal"/>
    <w:link w:val="4Exact"/>
    <w:uiPriority w:val="99"/>
    <w:rsid w:val="000B798D"/>
    <w:pPr>
      <w:shd w:val="clear" w:color="auto" w:fill="FFFFFF"/>
      <w:spacing w:line="240" w:lineRule="atLeast"/>
    </w:pPr>
    <w:rPr>
      <w:rFonts w:ascii="Times New Roman" w:eastAsia="Times New Roman" w:hAnsi="Times New Roman" w:cs="Times New Roman"/>
      <w:i/>
      <w:iCs/>
      <w:spacing w:val="-10"/>
      <w:sz w:val="13"/>
      <w:szCs w:val="13"/>
    </w:rPr>
  </w:style>
  <w:style w:type="paragraph" w:customStyle="1" w:styleId="a">
    <w:name w:val="Подпись к картинке"/>
    <w:basedOn w:val="Normal"/>
    <w:link w:val="Exact"/>
    <w:uiPriority w:val="99"/>
    <w:rsid w:val="000B798D"/>
    <w:pPr>
      <w:shd w:val="clear" w:color="auto" w:fill="FFFFFF"/>
      <w:spacing w:line="240" w:lineRule="atLeast"/>
    </w:pPr>
    <w:rPr>
      <w:rFonts w:ascii="Times New Roman" w:eastAsia="Times New Roman" w:hAnsi="Times New Roman" w:cs="Times New Roman"/>
      <w:sz w:val="14"/>
      <w:szCs w:val="14"/>
    </w:rPr>
  </w:style>
  <w:style w:type="paragraph" w:customStyle="1" w:styleId="31">
    <w:name w:val="Основной текст (3)1"/>
    <w:basedOn w:val="Normal"/>
    <w:link w:val="3"/>
    <w:uiPriority w:val="99"/>
    <w:rsid w:val="000B798D"/>
    <w:pPr>
      <w:shd w:val="clear" w:color="auto" w:fill="FFFFFF"/>
      <w:spacing w:line="274" w:lineRule="exact"/>
      <w:jc w:val="both"/>
    </w:pPr>
    <w:rPr>
      <w:rFonts w:ascii="Times New Roman" w:eastAsia="Times New Roman" w:hAnsi="Times New Roman" w:cs="Times New Roman"/>
    </w:rPr>
  </w:style>
  <w:style w:type="paragraph" w:customStyle="1" w:styleId="5">
    <w:name w:val="Основной текст (5)"/>
    <w:basedOn w:val="Normal"/>
    <w:link w:val="5Exact"/>
    <w:uiPriority w:val="99"/>
    <w:rsid w:val="000B798D"/>
    <w:pPr>
      <w:shd w:val="clear" w:color="auto" w:fill="FFFFFF"/>
      <w:spacing w:line="240" w:lineRule="atLeast"/>
    </w:pPr>
    <w:rPr>
      <w:rFonts w:ascii="Times New Roman" w:eastAsia="Times New Roman" w:hAnsi="Times New Roman" w:cs="Times New Roman"/>
      <w:sz w:val="20"/>
      <w:szCs w:val="20"/>
    </w:rPr>
  </w:style>
  <w:style w:type="paragraph" w:customStyle="1" w:styleId="60">
    <w:name w:val="Основной текст (6)"/>
    <w:basedOn w:val="Normal"/>
    <w:link w:val="6"/>
    <w:uiPriority w:val="99"/>
    <w:rsid w:val="000B798D"/>
    <w:pPr>
      <w:shd w:val="clear" w:color="auto" w:fill="FFFFFF"/>
      <w:spacing w:after="120" w:line="264" w:lineRule="exact"/>
      <w:jc w:val="center"/>
    </w:pPr>
    <w:rPr>
      <w:rFonts w:ascii="Times New Roman" w:eastAsia="Times New Roman" w:hAnsi="Times New Roman" w:cs="Times New Roman"/>
      <w:b/>
      <w:bCs/>
      <w:sz w:val="20"/>
      <w:szCs w:val="20"/>
    </w:rPr>
  </w:style>
  <w:style w:type="paragraph" w:customStyle="1" w:styleId="70">
    <w:name w:val="Основной текст (7)"/>
    <w:basedOn w:val="Normal"/>
    <w:link w:val="7"/>
    <w:uiPriority w:val="99"/>
    <w:rsid w:val="000B798D"/>
    <w:pPr>
      <w:shd w:val="clear" w:color="auto" w:fill="FFFFFF"/>
      <w:spacing w:before="120" w:line="235" w:lineRule="exact"/>
      <w:jc w:val="center"/>
    </w:pPr>
    <w:rPr>
      <w:rFonts w:ascii="Times New Roman" w:eastAsia="Times New Roman" w:hAnsi="Times New Roman" w:cs="Times New Roman"/>
      <w:b/>
      <w:bCs/>
    </w:rPr>
  </w:style>
  <w:style w:type="paragraph" w:customStyle="1" w:styleId="20">
    <w:name w:val="Основной текст (2)"/>
    <w:basedOn w:val="Normal"/>
    <w:link w:val="2"/>
    <w:uiPriority w:val="99"/>
    <w:rsid w:val="000B798D"/>
    <w:pPr>
      <w:shd w:val="clear" w:color="auto" w:fill="FFFFFF"/>
      <w:spacing w:line="322" w:lineRule="exact"/>
    </w:pPr>
    <w:rPr>
      <w:rFonts w:ascii="Times New Roman" w:eastAsia="Times New Roman" w:hAnsi="Times New Roman" w:cs="Times New Roman"/>
      <w:sz w:val="28"/>
      <w:szCs w:val="28"/>
    </w:rPr>
  </w:style>
  <w:style w:type="paragraph" w:customStyle="1" w:styleId="80">
    <w:name w:val="Основной текст (8)"/>
    <w:basedOn w:val="Normal"/>
    <w:link w:val="8"/>
    <w:uiPriority w:val="99"/>
    <w:rsid w:val="000B798D"/>
    <w:pPr>
      <w:shd w:val="clear" w:color="auto" w:fill="FFFFFF"/>
      <w:spacing w:after="120" w:line="230" w:lineRule="exact"/>
      <w:jc w:val="center"/>
    </w:pPr>
    <w:rPr>
      <w:rFonts w:ascii="Times New Roman" w:eastAsia="Times New Roman" w:hAnsi="Times New Roman" w:cs="Times New Roman"/>
      <w:sz w:val="19"/>
      <w:szCs w:val="19"/>
    </w:rPr>
  </w:style>
  <w:style w:type="paragraph" w:customStyle="1" w:styleId="11">
    <w:name w:val="Заголовок №11"/>
    <w:basedOn w:val="Normal"/>
    <w:link w:val="1"/>
    <w:uiPriority w:val="99"/>
    <w:rsid w:val="000B798D"/>
    <w:pPr>
      <w:shd w:val="clear" w:color="auto" w:fill="FFFFFF"/>
      <w:spacing w:before="120" w:after="720" w:line="240" w:lineRule="atLeast"/>
      <w:jc w:val="both"/>
      <w:outlineLvl w:val="0"/>
    </w:pPr>
    <w:rPr>
      <w:rFonts w:ascii="Franklin Gothic Heavy" w:hAnsi="Franklin Gothic Heavy" w:cs="Franklin Gothic Heavy"/>
      <w:i/>
      <w:iCs/>
      <w:spacing w:val="-20"/>
      <w:sz w:val="36"/>
      <w:szCs w:val="36"/>
      <w:lang w:val="en-US" w:eastAsia="en-US"/>
    </w:rPr>
  </w:style>
  <w:style w:type="paragraph" w:customStyle="1" w:styleId="90">
    <w:name w:val="Основной текст (9)"/>
    <w:basedOn w:val="Normal"/>
    <w:link w:val="9"/>
    <w:uiPriority w:val="99"/>
    <w:rsid w:val="000B798D"/>
    <w:pPr>
      <w:shd w:val="clear" w:color="auto" w:fill="FFFFFF"/>
      <w:spacing w:line="254" w:lineRule="exact"/>
    </w:pPr>
    <w:rPr>
      <w:rFonts w:ascii="Lucida Sans Unicode" w:hAnsi="Lucida Sans Unicode" w:cs="Lucida Sans Unicode"/>
      <w:spacing w:val="-10"/>
      <w:sz w:val="13"/>
      <w:szCs w:val="13"/>
    </w:rPr>
  </w:style>
  <w:style w:type="paragraph" w:customStyle="1" w:styleId="101">
    <w:name w:val="Основной текст (10)"/>
    <w:basedOn w:val="Normal"/>
    <w:link w:val="100"/>
    <w:uiPriority w:val="99"/>
    <w:rsid w:val="000B798D"/>
    <w:pPr>
      <w:shd w:val="clear" w:color="auto" w:fill="FFFFFF"/>
      <w:spacing w:before="4440" w:after="5400" w:line="317" w:lineRule="exact"/>
      <w:jc w:val="center"/>
    </w:pPr>
    <w:rPr>
      <w:rFonts w:ascii="Times New Roman" w:eastAsia="Times New Roman" w:hAnsi="Times New Roman" w:cs="Times New Roman"/>
      <w:b/>
      <w:bCs/>
      <w:sz w:val="28"/>
      <w:szCs w:val="28"/>
    </w:rPr>
  </w:style>
  <w:style w:type="paragraph" w:customStyle="1" w:styleId="111">
    <w:name w:val="Основной текст (11)"/>
    <w:basedOn w:val="Normal"/>
    <w:link w:val="110"/>
    <w:uiPriority w:val="99"/>
    <w:rsid w:val="000B798D"/>
    <w:pPr>
      <w:shd w:val="clear" w:color="auto" w:fill="FFFFFF"/>
      <w:spacing w:before="60" w:line="240" w:lineRule="atLeast"/>
      <w:jc w:val="center"/>
    </w:pPr>
    <w:rPr>
      <w:rFonts w:ascii="Century Schoolbook" w:hAnsi="Century Schoolbook" w:cs="Century Schoolbook"/>
      <w:sz w:val="26"/>
      <w:szCs w:val="26"/>
    </w:rPr>
  </w:style>
  <w:style w:type="paragraph" w:customStyle="1" w:styleId="12">
    <w:name w:val="Колонтитул1"/>
    <w:basedOn w:val="Normal"/>
    <w:link w:val="a1"/>
    <w:uiPriority w:val="99"/>
    <w:rsid w:val="000B798D"/>
    <w:pPr>
      <w:shd w:val="clear" w:color="auto" w:fill="FFFFFF"/>
      <w:spacing w:line="240" w:lineRule="atLeast"/>
    </w:pPr>
    <w:rPr>
      <w:rFonts w:ascii="Times New Roman" w:eastAsia="Times New Roman" w:hAnsi="Times New Roman" w:cs="Times New Roman"/>
      <w:sz w:val="16"/>
      <w:szCs w:val="16"/>
    </w:rPr>
  </w:style>
  <w:style w:type="paragraph" w:customStyle="1" w:styleId="a3">
    <w:name w:val="Подпись к таблице"/>
    <w:basedOn w:val="Normal"/>
    <w:link w:val="Exact0"/>
    <w:uiPriority w:val="99"/>
    <w:rsid w:val="000B798D"/>
    <w:pPr>
      <w:shd w:val="clear" w:color="auto" w:fill="FFFFFF"/>
      <w:spacing w:line="274" w:lineRule="exact"/>
      <w:jc w:val="both"/>
    </w:pPr>
    <w:rPr>
      <w:rFonts w:ascii="Times New Roman" w:eastAsia="Times New Roman" w:hAnsi="Times New Roman" w:cs="Times New Roman"/>
    </w:rPr>
  </w:style>
  <w:style w:type="paragraph" w:customStyle="1" w:styleId="21">
    <w:name w:val="Подпись к таблице (2)"/>
    <w:basedOn w:val="Normal"/>
    <w:link w:val="2Exact0"/>
    <w:uiPriority w:val="99"/>
    <w:rsid w:val="000B798D"/>
    <w:pPr>
      <w:shd w:val="clear" w:color="auto" w:fill="FFFFFF"/>
      <w:spacing w:line="240" w:lineRule="atLeast"/>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rsid w:val="00616BB2"/>
    <w:rPr>
      <w:sz w:val="16"/>
      <w:szCs w:val="16"/>
    </w:rPr>
  </w:style>
  <w:style w:type="character" w:customStyle="1" w:styleId="BalloonTextChar">
    <w:name w:val="Balloon Text Char"/>
    <w:basedOn w:val="DefaultParagraphFont"/>
    <w:link w:val="BalloonText"/>
    <w:uiPriority w:val="99"/>
    <w:semiHidden/>
    <w:locked/>
    <w:rsid w:val="00616BB2"/>
    <w:rPr>
      <w:color w:val="000000"/>
      <w:sz w:val="16"/>
      <w:szCs w:val="16"/>
    </w:rPr>
  </w:style>
  <w:style w:type="paragraph" w:customStyle="1" w:styleId="Style1">
    <w:name w:val="Style1"/>
    <w:basedOn w:val="Normal"/>
    <w:uiPriority w:val="99"/>
    <w:rsid w:val="00380B1E"/>
    <w:pPr>
      <w:autoSpaceDE w:val="0"/>
      <w:autoSpaceDN w:val="0"/>
      <w:adjustRightInd w:val="0"/>
      <w:spacing w:line="254" w:lineRule="exact"/>
      <w:jc w:val="center"/>
    </w:pPr>
    <w:rPr>
      <w:color w:val="auto"/>
    </w:rPr>
  </w:style>
  <w:style w:type="paragraph" w:customStyle="1" w:styleId="Style2">
    <w:name w:val="Style2"/>
    <w:basedOn w:val="Normal"/>
    <w:uiPriority w:val="99"/>
    <w:rsid w:val="00380B1E"/>
    <w:pPr>
      <w:autoSpaceDE w:val="0"/>
      <w:autoSpaceDN w:val="0"/>
      <w:adjustRightInd w:val="0"/>
      <w:spacing w:line="302" w:lineRule="exact"/>
      <w:jc w:val="both"/>
    </w:pPr>
    <w:rPr>
      <w:color w:val="auto"/>
    </w:rPr>
  </w:style>
  <w:style w:type="paragraph" w:customStyle="1" w:styleId="Style3">
    <w:name w:val="Style3"/>
    <w:basedOn w:val="Normal"/>
    <w:uiPriority w:val="99"/>
    <w:rsid w:val="00380B1E"/>
    <w:pPr>
      <w:autoSpaceDE w:val="0"/>
      <w:autoSpaceDN w:val="0"/>
      <w:adjustRightInd w:val="0"/>
      <w:spacing w:line="307" w:lineRule="exact"/>
    </w:pPr>
    <w:rPr>
      <w:color w:val="auto"/>
    </w:rPr>
  </w:style>
  <w:style w:type="paragraph" w:customStyle="1" w:styleId="Style4">
    <w:name w:val="Style4"/>
    <w:basedOn w:val="Normal"/>
    <w:uiPriority w:val="99"/>
    <w:rsid w:val="00380B1E"/>
    <w:pPr>
      <w:autoSpaceDE w:val="0"/>
      <w:autoSpaceDN w:val="0"/>
      <w:adjustRightInd w:val="0"/>
      <w:spacing w:line="227" w:lineRule="exact"/>
      <w:jc w:val="center"/>
    </w:pPr>
    <w:rPr>
      <w:color w:val="auto"/>
    </w:rPr>
  </w:style>
  <w:style w:type="paragraph" w:customStyle="1" w:styleId="Style5">
    <w:name w:val="Style5"/>
    <w:basedOn w:val="Normal"/>
    <w:uiPriority w:val="99"/>
    <w:rsid w:val="00380B1E"/>
    <w:pPr>
      <w:autoSpaceDE w:val="0"/>
      <w:autoSpaceDN w:val="0"/>
      <w:adjustRightInd w:val="0"/>
      <w:spacing w:line="220" w:lineRule="exact"/>
      <w:jc w:val="center"/>
    </w:pPr>
    <w:rPr>
      <w:color w:val="auto"/>
    </w:rPr>
  </w:style>
  <w:style w:type="paragraph" w:customStyle="1" w:styleId="Style6">
    <w:name w:val="Style6"/>
    <w:basedOn w:val="Normal"/>
    <w:uiPriority w:val="99"/>
    <w:rsid w:val="00380B1E"/>
    <w:pPr>
      <w:autoSpaceDE w:val="0"/>
      <w:autoSpaceDN w:val="0"/>
      <w:adjustRightInd w:val="0"/>
    </w:pPr>
    <w:rPr>
      <w:color w:val="auto"/>
    </w:rPr>
  </w:style>
  <w:style w:type="paragraph" w:customStyle="1" w:styleId="Style7">
    <w:name w:val="Style7"/>
    <w:basedOn w:val="Normal"/>
    <w:uiPriority w:val="99"/>
    <w:rsid w:val="00380B1E"/>
    <w:pPr>
      <w:autoSpaceDE w:val="0"/>
      <w:autoSpaceDN w:val="0"/>
      <w:adjustRightInd w:val="0"/>
      <w:spacing w:line="463" w:lineRule="exact"/>
      <w:ind w:firstLine="677"/>
      <w:jc w:val="both"/>
    </w:pPr>
    <w:rPr>
      <w:color w:val="auto"/>
    </w:rPr>
  </w:style>
  <w:style w:type="paragraph" w:customStyle="1" w:styleId="Style8">
    <w:name w:val="Style8"/>
    <w:basedOn w:val="Normal"/>
    <w:uiPriority w:val="99"/>
    <w:rsid w:val="00380B1E"/>
    <w:pPr>
      <w:autoSpaceDE w:val="0"/>
      <w:autoSpaceDN w:val="0"/>
      <w:adjustRightInd w:val="0"/>
      <w:spacing w:line="223" w:lineRule="exact"/>
    </w:pPr>
    <w:rPr>
      <w:color w:val="auto"/>
    </w:rPr>
  </w:style>
  <w:style w:type="paragraph" w:customStyle="1" w:styleId="Style10">
    <w:name w:val="Style10"/>
    <w:basedOn w:val="Normal"/>
    <w:uiPriority w:val="99"/>
    <w:rsid w:val="00380B1E"/>
    <w:pPr>
      <w:autoSpaceDE w:val="0"/>
      <w:autoSpaceDN w:val="0"/>
      <w:adjustRightInd w:val="0"/>
      <w:jc w:val="both"/>
    </w:pPr>
    <w:rPr>
      <w:color w:val="auto"/>
    </w:rPr>
  </w:style>
  <w:style w:type="paragraph" w:customStyle="1" w:styleId="Style11">
    <w:name w:val="Style11"/>
    <w:basedOn w:val="Normal"/>
    <w:uiPriority w:val="99"/>
    <w:rsid w:val="00380B1E"/>
    <w:pPr>
      <w:autoSpaceDE w:val="0"/>
      <w:autoSpaceDN w:val="0"/>
      <w:adjustRightInd w:val="0"/>
      <w:spacing w:line="310" w:lineRule="exact"/>
      <w:jc w:val="center"/>
    </w:pPr>
    <w:rPr>
      <w:color w:val="auto"/>
    </w:rPr>
  </w:style>
  <w:style w:type="character" w:customStyle="1" w:styleId="FontStyle26">
    <w:name w:val="Font Style26"/>
    <w:basedOn w:val="DefaultParagraphFont"/>
    <w:uiPriority w:val="99"/>
    <w:rsid w:val="00380B1E"/>
    <w:rPr>
      <w:rFonts w:ascii="Times New Roman" w:hAnsi="Times New Roman" w:cs="Times New Roman"/>
      <w:b/>
      <w:bCs/>
      <w:spacing w:val="10"/>
      <w:sz w:val="16"/>
      <w:szCs w:val="16"/>
    </w:rPr>
  </w:style>
  <w:style w:type="character" w:customStyle="1" w:styleId="FontStyle27">
    <w:name w:val="Font Style27"/>
    <w:basedOn w:val="DefaultParagraphFont"/>
    <w:uiPriority w:val="99"/>
    <w:rsid w:val="00380B1E"/>
    <w:rPr>
      <w:rFonts w:ascii="Times New Roman" w:hAnsi="Times New Roman" w:cs="Times New Roman"/>
      <w:sz w:val="26"/>
      <w:szCs w:val="26"/>
    </w:rPr>
  </w:style>
  <w:style w:type="character" w:customStyle="1" w:styleId="FontStyle30">
    <w:name w:val="Font Style30"/>
    <w:basedOn w:val="DefaultParagraphFont"/>
    <w:uiPriority w:val="99"/>
    <w:rsid w:val="00380B1E"/>
    <w:rPr>
      <w:rFonts w:ascii="Times New Roman" w:hAnsi="Times New Roman" w:cs="Times New Roman"/>
      <w:b/>
      <w:bCs/>
      <w:sz w:val="14"/>
      <w:szCs w:val="14"/>
    </w:rPr>
  </w:style>
  <w:style w:type="character" w:customStyle="1" w:styleId="FontStyle31">
    <w:name w:val="Font Style31"/>
    <w:basedOn w:val="DefaultParagraphFont"/>
    <w:uiPriority w:val="99"/>
    <w:rsid w:val="00380B1E"/>
    <w:rPr>
      <w:rFonts w:ascii="Times New Roman" w:hAnsi="Times New Roman" w:cs="Times New Roman"/>
      <w:b/>
      <w:bCs/>
      <w:sz w:val="18"/>
      <w:szCs w:val="18"/>
    </w:rPr>
  </w:style>
  <w:style w:type="character" w:customStyle="1" w:styleId="FontStyle34">
    <w:name w:val="Font Style34"/>
    <w:basedOn w:val="DefaultParagraphFont"/>
    <w:uiPriority w:val="99"/>
    <w:rsid w:val="00380B1E"/>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d09@mon.gov.ru"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12</Pages>
  <Words>2255</Words>
  <Characters>12854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проектированию дополнительных общеразвивающих программ</dc:title>
  <dc:subject/>
  <dc:creator>Специалист</dc:creator>
  <cp:keywords/>
  <dc:description/>
  <cp:lastModifiedBy>l_semenova</cp:lastModifiedBy>
  <cp:revision>3</cp:revision>
  <dcterms:created xsi:type="dcterms:W3CDTF">2016-01-29T06:42:00Z</dcterms:created>
  <dcterms:modified xsi:type="dcterms:W3CDTF">2016-01-29T06:43:00Z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0x0101001724EC27A0C54B4A882418806B14E859</vt:lpwstr>
  </property>
</Properties>
</file>